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A475E" w:rsidRDefault="002A475E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высоконапорного водовода УПН </w:t>
            </w:r>
            <w:proofErr w:type="spellStart"/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2A475E">
              <w:rPr>
                <w:rFonts w:ascii="Times New Roman" w:hAnsi="Times New Roman" w:cs="Times New Roman"/>
                <w:sz w:val="24"/>
                <w:szCs w:val="24"/>
              </w:rPr>
              <w:t xml:space="preserve"> - ВРП-2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A475E" w:rsidRDefault="002A475E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высоконапорного водовода УПН </w:t>
            </w:r>
            <w:proofErr w:type="spellStart"/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2A475E">
              <w:rPr>
                <w:rFonts w:ascii="Times New Roman" w:hAnsi="Times New Roman" w:cs="Times New Roman"/>
                <w:sz w:val="24"/>
                <w:szCs w:val="24"/>
              </w:rPr>
              <w:t xml:space="preserve"> - ВРП-2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2A475E" w:rsidRDefault="001D580C" w:rsidP="002A475E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475E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2A475E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2A475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2A475E" w:rsidRDefault="00A11DFA" w:rsidP="002A4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2A475E" w:rsidRDefault="001D580C" w:rsidP="002A475E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75E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Pr="002A475E" w:rsidRDefault="002A475E" w:rsidP="002A475E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75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2A475E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2A475E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2A475E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2A475E">
              <w:rPr>
                <w:rFonts w:ascii="Times New Roman" w:hAnsi="Times New Roman"/>
                <w:sz w:val="24"/>
                <w:szCs w:val="24"/>
              </w:rPr>
              <w:t xml:space="preserve">, д. 18. ГИП - </w:t>
            </w:r>
            <w:proofErr w:type="spellStart"/>
            <w:r w:rsidRPr="002A475E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2A475E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6E12C8" w:rsidRPr="002A475E" w:rsidRDefault="006E12C8" w:rsidP="002A475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2A475E" w:rsidRDefault="00765E96" w:rsidP="002A475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Переволоцкий</w:t>
            </w:r>
            <w:r w:rsidR="001D580C" w:rsidRPr="002A4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район.</w:t>
            </w:r>
          </w:p>
          <w:p w:rsidR="006E12C8" w:rsidRPr="002A475E" w:rsidRDefault="006E12C8" w:rsidP="002A47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2A47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A475E" w:rsidRPr="002A475E"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2A47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A475E" w:rsidRDefault="00D81C67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75E" w:rsidRPr="002A4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43A9" w:rsidRPr="002A47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F492C" w:rsidRPr="002A475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Pr="002A475E" w:rsidRDefault="002A475E" w:rsidP="002A475E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Строительство высоконапорного водовода УПН Вахитовская-ВРП-2 осуществляется с целью сокращения потерь давления в нагнетательном водоводе системы поддержания пластового да</w:t>
            </w: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3F492C" w:rsidRPr="002A475E" w:rsidRDefault="003F492C" w:rsidP="002A47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2A475E" w:rsidRDefault="00FE165B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2A475E" w:rsidRDefault="00DB6DD0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2A475E" w:rsidRDefault="009843A9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2A475E" w:rsidRDefault="009843A9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Pr="002A475E" w:rsidRDefault="002A475E" w:rsidP="002A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A475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Протяженность высоконапорного водовода </w:t>
            </w:r>
          </w:p>
          <w:p w:rsidR="008F276B" w:rsidRPr="002A475E" w:rsidRDefault="002A475E" w:rsidP="002A475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УПН </w:t>
            </w:r>
            <w:proofErr w:type="spellStart"/>
            <w:r w:rsidRPr="002A475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Вахитовская</w:t>
            </w:r>
            <w:proofErr w:type="spellEnd"/>
            <w:r w:rsidRPr="002A475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- ВРП-2 </w:t>
            </w:r>
            <w:proofErr w:type="spellStart"/>
            <w:r w:rsidRPr="002A475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</w:t>
            </w:r>
            <w:r w:rsidRPr="002A475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  <w:r w:rsidRPr="002A475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хитовского</w:t>
            </w:r>
            <w:proofErr w:type="spellEnd"/>
            <w:r w:rsidRPr="002A475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месторождения -6810,0</w:t>
            </w:r>
            <w:r w:rsidRPr="002A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3F492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Pr="002A475E" w:rsidRDefault="002A475E" w:rsidP="002A47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75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Объем перекачиваемой жидкости</w:t>
            </w:r>
            <w:r w:rsidRPr="002A475E">
              <w:rPr>
                <w:rFonts w:ascii="Times New Roman" w:eastAsia="Calibri" w:hAnsi="Times New Roman"/>
                <w:sz w:val="24"/>
                <w:szCs w:val="24"/>
              </w:rPr>
              <w:t xml:space="preserve"> - до 6100  </w:t>
            </w:r>
            <w:r w:rsidRPr="002A475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</w:t>
            </w:r>
            <w:r w:rsidRPr="002A475E">
              <w:rPr>
                <w:rFonts w:ascii="Times New Roman" w:hAnsi="Times New Roman"/>
                <w:sz w:val="24"/>
                <w:szCs w:val="24"/>
                <w:vertAlign w:val="superscript"/>
                <w:lang w:eastAsia="en-US" w:bidi="en-US"/>
              </w:rPr>
              <w:t>3</w:t>
            </w:r>
            <w:r w:rsidRPr="002A475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2A475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сут</w:t>
            </w:r>
            <w:proofErr w:type="spellEnd"/>
            <w:r w:rsidRPr="002A4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C67" w:rsidRPr="002A475E" w:rsidRDefault="00D81C67" w:rsidP="002A47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75E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2A475E" w:rsidRPr="002A475E">
              <w:rPr>
                <w:rFonts w:ascii="Times New Roman" w:hAnsi="Times New Roman"/>
                <w:sz w:val="24"/>
                <w:szCs w:val="24"/>
              </w:rPr>
              <w:t>7,0</w:t>
            </w:r>
            <w:r w:rsidRPr="002A475E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A11DFA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475E" w:rsidRPr="002A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1D580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1D580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1D580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2A475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A475E" w:rsidRDefault="001D580C" w:rsidP="002A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8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0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4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22"/>
  </w:num>
  <w:num w:numId="22">
    <w:abstractNumId w:val="17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2018-12-03T04:38:00Z</dcterms:created>
  <dcterms:modified xsi:type="dcterms:W3CDTF">2018-12-03T04:41:00Z</dcterms:modified>
</cp:coreProperties>
</file>