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3"/>
        <w:gridCol w:w="850"/>
        <w:gridCol w:w="5725"/>
        <w:gridCol w:w="7403"/>
      </w:tblGrid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поля формы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документации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FF434D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Сбор нефти и газа со скважины №3962 Красного месторождения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FF434D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Сбор нефти и газа со скважины №3962 Красного месторождения</w:t>
            </w:r>
          </w:p>
        </w:tc>
      </w:tr>
      <w:tr w:rsidR="00A11DFA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564801" w:rsidRDefault="00A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6213D2" w:rsidRDefault="00A11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застройщика, технического заказчика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0C" w:rsidRPr="00FF434D" w:rsidRDefault="001D580C" w:rsidP="00FF434D">
            <w:pPr>
              <w:tabs>
                <w:tab w:val="left" w:pos="567"/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>Публичное акционерное общество «</w:t>
            </w:r>
            <w:proofErr w:type="spellStart"/>
            <w:r w:rsidRPr="00FF434D">
              <w:rPr>
                <w:rFonts w:ascii="Times New Roman" w:hAnsi="Times New Roman"/>
                <w:sz w:val="24"/>
                <w:szCs w:val="24"/>
              </w:rPr>
              <w:t>Оренбургнефть</w:t>
            </w:r>
            <w:proofErr w:type="spellEnd"/>
            <w:r w:rsidRPr="00FF434D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11DFA" w:rsidRPr="00FF434D" w:rsidRDefault="00A11DFA" w:rsidP="00FF43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1DFA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564801" w:rsidRDefault="00A11D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DFA" w:rsidRPr="006213D2" w:rsidRDefault="00A11DF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Место нахождения застройщика, технического заказчика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DFA" w:rsidRPr="00FF434D" w:rsidRDefault="001D580C" w:rsidP="00FF434D">
            <w:pPr>
              <w:tabs>
                <w:tab w:val="left" w:pos="0"/>
                <w:tab w:val="left" w:pos="993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>Юридический адрес: 461040, Оренбургская область, г. Бузулук, ул. Магистральная, д. 2.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проектной организации, подготовившей проектную документацию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FF434D" w:rsidP="00FF434D">
            <w:pPr>
              <w:tabs>
                <w:tab w:val="left" w:pos="993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FF434D">
              <w:rPr>
                <w:rFonts w:ascii="Times New Roman" w:hAnsi="Times New Roman"/>
                <w:sz w:val="24"/>
                <w:szCs w:val="24"/>
              </w:rPr>
              <w:t>СамараНИПИнефть</w:t>
            </w:r>
            <w:proofErr w:type="spellEnd"/>
            <w:r w:rsidRPr="00FF434D">
              <w:rPr>
                <w:rFonts w:ascii="Times New Roman" w:hAnsi="Times New Roman"/>
                <w:sz w:val="24"/>
                <w:szCs w:val="24"/>
              </w:rPr>
              <w:t xml:space="preserve">». Юридический адрес: 443010, г. Самара, ул. </w:t>
            </w:r>
            <w:proofErr w:type="spellStart"/>
            <w:r w:rsidRPr="00FF434D">
              <w:rPr>
                <w:rFonts w:ascii="Times New Roman" w:hAnsi="Times New Roman"/>
                <w:sz w:val="24"/>
                <w:szCs w:val="24"/>
              </w:rPr>
              <w:t>Вилоновская</w:t>
            </w:r>
            <w:proofErr w:type="spellEnd"/>
            <w:r w:rsidRPr="00FF434D">
              <w:rPr>
                <w:rFonts w:ascii="Times New Roman" w:hAnsi="Times New Roman"/>
                <w:sz w:val="24"/>
                <w:szCs w:val="24"/>
              </w:rPr>
              <w:t xml:space="preserve">, д. 18. ГИП - </w:t>
            </w:r>
            <w:proofErr w:type="spellStart"/>
            <w:r w:rsidRPr="00FF434D">
              <w:rPr>
                <w:rFonts w:ascii="Times New Roman" w:hAnsi="Times New Roman"/>
                <w:sz w:val="24"/>
                <w:szCs w:val="24"/>
              </w:rPr>
              <w:t>Шамасов</w:t>
            </w:r>
            <w:proofErr w:type="spellEnd"/>
            <w:r w:rsidRPr="00FF434D">
              <w:rPr>
                <w:rFonts w:ascii="Times New Roman" w:hAnsi="Times New Roman"/>
                <w:sz w:val="24"/>
                <w:szCs w:val="24"/>
              </w:rPr>
              <w:t xml:space="preserve"> Р.З.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</w:p>
        </w:tc>
      </w:tr>
      <w:tr w:rsidR="006E12C8" w:rsidRPr="000345DF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Адрес объекта капитального строительства (адресный ориентир)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80C" w:rsidRPr="00FF434D" w:rsidRDefault="00FF434D" w:rsidP="00FF434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bCs/>
                <w:sz w:val="24"/>
                <w:szCs w:val="24"/>
              </w:rPr>
              <w:t>Красногвардейский</w:t>
            </w:r>
            <w:r w:rsidR="001D580C" w:rsidRPr="00FF43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район.</w:t>
            </w:r>
          </w:p>
          <w:p w:rsidR="006E12C8" w:rsidRPr="00FF434D" w:rsidRDefault="006E12C8" w:rsidP="00FF434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56-1-1-3-</w:t>
            </w:r>
            <w:r w:rsidR="00D55905" w:rsidRPr="00FF434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F434D" w:rsidRPr="00FF434D">
              <w:rPr>
                <w:rFonts w:ascii="Times New Roman" w:hAnsi="Times New Roman" w:cs="Times New Roman"/>
                <w:sz w:val="24"/>
                <w:szCs w:val="24"/>
              </w:rPr>
              <w:t>5795</w:t>
            </w: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843A9" w:rsidRPr="00FF43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D81C67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434D" w:rsidRPr="00FF43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843A9" w:rsidRPr="00FF434D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3F492C" w:rsidRPr="00FF434D">
              <w:rPr>
                <w:rFonts w:ascii="Times New Roman" w:hAnsi="Times New Roman" w:cs="Times New Roman"/>
                <w:sz w:val="24"/>
                <w:szCs w:val="24"/>
              </w:rPr>
              <w:t>.2018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E12C8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564801" w:rsidRDefault="006E12C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2C8" w:rsidRPr="006213D2" w:rsidRDefault="006E12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Достоверность определения сметной стоимости подтверждена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2C8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Сметная стоимость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непревышении</w:t>
            </w:r>
            <w:proofErr w:type="spellEnd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92C" w:rsidRPr="00D51668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D51668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D51668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1668">
              <w:rPr>
                <w:rFonts w:ascii="Times New Roman" w:hAnsi="Times New Roman" w:cs="Times New Roman"/>
                <w:sz w:val="24"/>
                <w:szCs w:val="24"/>
              </w:rPr>
              <w:t>Назначение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D" w:rsidRPr="00FF434D" w:rsidRDefault="00FF434D" w:rsidP="00FF434D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F434D">
              <w:rPr>
                <w:rFonts w:ascii="Times New Roman" w:hAnsi="Times New Roman"/>
                <w:bCs/>
                <w:sz w:val="24"/>
                <w:szCs w:val="24"/>
              </w:rPr>
              <w:t>Обеспечение роста добычи нефти за счет обустройства вводимых в эксплуатацию новых объектов добычи, сбора и транспорта нефти на Красном месторождении.</w:t>
            </w:r>
          </w:p>
          <w:p w:rsidR="003F492C" w:rsidRPr="00FF434D" w:rsidRDefault="003F492C" w:rsidP="00FF434D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65B" w:rsidRPr="00FF434D" w:rsidRDefault="00FE165B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15.2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Общая площадь, м2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D0" w:rsidRPr="00FF434D" w:rsidRDefault="00DB6DD0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15.4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Площадь полезная, м2 (заполняется в отношении общественных зданий)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15.5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Площадь жилая, м2 (заполняется в отношении жилых зданий)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A9" w:rsidRPr="00FF434D" w:rsidRDefault="009843A9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15.6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Площадь застройки, м2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Объем строительный, м3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A9" w:rsidRPr="00FF434D" w:rsidRDefault="009843A9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C3150B">
        <w:trPr>
          <w:trHeight w:val="659"/>
        </w:trPr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15.8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Количество этажей, (в единицах)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15.9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Протяженность, м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D" w:rsidRPr="00FF434D" w:rsidRDefault="00FF434D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выкидного трубопровода диаметром 89х6мм, протяженностью 1427,46 м от скважины №3962 до существующей АГЗУ-1- 1427,46 </w:t>
            </w:r>
          </w:p>
          <w:p w:rsidR="00D81C67" w:rsidRPr="00FF434D" w:rsidRDefault="00D81C67" w:rsidP="00FF434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Протяженность ВЛ- 6кВ- </w:t>
            </w:r>
            <w:r w:rsidR="00FF434D" w:rsidRPr="00FF434D">
              <w:rPr>
                <w:rFonts w:ascii="Times New Roman" w:eastAsia="Calibri" w:hAnsi="Times New Roman" w:cs="Times New Roman"/>
                <w:sz w:val="24"/>
                <w:szCs w:val="24"/>
              </w:rPr>
              <w:t>91,0</w:t>
            </w:r>
            <w:r w:rsidRPr="00FF43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F276B" w:rsidRPr="00FF434D" w:rsidRDefault="008F276B" w:rsidP="00FF434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  <w:proofErr w:type="spellStart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энергоэффективности</w:t>
            </w:r>
            <w:proofErr w:type="spellEnd"/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2C" w:rsidRPr="00564801" w:rsidTr="00564801">
        <w:tc>
          <w:tcPr>
            <w:tcW w:w="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564801" w:rsidRDefault="003F49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34D" w:rsidRPr="00FF434D" w:rsidRDefault="00FF434D" w:rsidP="00FF43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>Количество обустраиваемых добывающих скважин - 1 шт.</w:t>
            </w:r>
          </w:p>
          <w:p w:rsidR="00FF434D" w:rsidRPr="00FF434D" w:rsidRDefault="00FF434D" w:rsidP="00FF43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>Дебит нефти по скважине (2018г.)- 29,8 т/</w:t>
            </w:r>
            <w:proofErr w:type="spellStart"/>
            <w:r w:rsidRPr="00FF434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  <w:p w:rsidR="00FF434D" w:rsidRPr="00FF434D" w:rsidRDefault="00FF434D" w:rsidP="00FF43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>Дебит жидкости по скважине (2018г.)- 164,6 т/</w:t>
            </w:r>
            <w:proofErr w:type="spellStart"/>
            <w:r w:rsidRPr="00FF434D">
              <w:rPr>
                <w:rFonts w:ascii="Times New Roman" w:hAnsi="Times New Roman"/>
                <w:sz w:val="24"/>
                <w:szCs w:val="24"/>
              </w:rPr>
              <w:t>сут</w:t>
            </w:r>
            <w:proofErr w:type="spellEnd"/>
          </w:p>
          <w:p w:rsidR="00D81C67" w:rsidRPr="00FF434D" w:rsidRDefault="00D81C67" w:rsidP="00FF434D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34D">
              <w:rPr>
                <w:rFonts w:ascii="Times New Roman" w:hAnsi="Times New Roman"/>
                <w:sz w:val="24"/>
                <w:szCs w:val="24"/>
              </w:rPr>
              <w:t xml:space="preserve">Продолжительность строительства- </w:t>
            </w:r>
            <w:r w:rsidR="008F276B" w:rsidRPr="00FF434D">
              <w:rPr>
                <w:rFonts w:ascii="Times New Roman" w:hAnsi="Times New Roman"/>
                <w:sz w:val="24"/>
                <w:szCs w:val="24"/>
              </w:rPr>
              <w:t>2</w:t>
            </w:r>
            <w:r w:rsidRPr="00FF434D">
              <w:rPr>
                <w:rFonts w:ascii="Times New Roman" w:hAnsi="Times New Roman"/>
                <w:sz w:val="24"/>
                <w:szCs w:val="24"/>
              </w:rPr>
              <w:t xml:space="preserve"> мес.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климатического района, подрайона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A11DFA" w:rsidP="00E02B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E02B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41404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снегового 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1D580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</w:tr>
      <w:tr w:rsidR="003F492C" w:rsidRPr="00564801" w:rsidTr="009843A9">
        <w:trPr>
          <w:trHeight w:val="109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ветрового 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1D580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Код сейсмичности района</w:t>
            </w:r>
          </w:p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 xml:space="preserve">(заполняется в соответствии с данными, содержащимися в </w:t>
            </w:r>
            <w:r w:rsidRPr="006213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1D580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6 </w:t>
            </w: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1D580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</w:tr>
      <w:tr w:rsidR="003F492C" w:rsidRPr="00564801" w:rsidTr="0056480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564801" w:rsidRDefault="003F49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8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92C" w:rsidRPr="006213D2" w:rsidRDefault="003F492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3D2">
              <w:rPr>
                <w:rFonts w:ascii="Times New Roman" w:hAnsi="Times New Roman" w:cs="Times New Roman"/>
                <w:sz w:val="24"/>
                <w:szCs w:val="24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92C" w:rsidRPr="00FF434D" w:rsidRDefault="003F492C" w:rsidP="00FF434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43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6B0BC5" w:rsidRDefault="006B0BC5"/>
    <w:sectPr w:rsidR="006B0BC5" w:rsidSect="006E12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1"/>
    <w:family w:val="auto"/>
    <w:notTrueType/>
    <w:pitch w:val="default"/>
    <w:sig w:usb0="00000203" w:usb1="09070000" w:usb2="00000010" w:usb3="00000000" w:csb0="000A0005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23A0E"/>
    <w:multiLevelType w:val="hybridMultilevel"/>
    <w:tmpl w:val="E4D2E7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AE5214"/>
    <w:multiLevelType w:val="hybridMultilevel"/>
    <w:tmpl w:val="BBDA50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940860E">
      <w:numFmt w:val="bullet"/>
      <w:lvlText w:val="•"/>
      <w:lvlJc w:val="left"/>
      <w:pPr>
        <w:ind w:left="2659" w:hanging="870"/>
      </w:pPr>
      <w:rPr>
        <w:rFonts w:ascii="Times New Roman" w:eastAsia="TimesNewRomanPSMT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923CB7"/>
    <w:multiLevelType w:val="hybridMultilevel"/>
    <w:tmpl w:val="8742877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561A7"/>
    <w:multiLevelType w:val="hybridMultilevel"/>
    <w:tmpl w:val="403A3F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006A5F"/>
    <w:multiLevelType w:val="hybridMultilevel"/>
    <w:tmpl w:val="F43E96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BA93CCC"/>
    <w:multiLevelType w:val="hybridMultilevel"/>
    <w:tmpl w:val="257451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C5622C3"/>
    <w:multiLevelType w:val="multilevel"/>
    <w:tmpl w:val="761223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</w:lvl>
    <w:lvl w:ilvl="2">
      <w:start w:val="1"/>
      <w:numFmt w:val="decimal"/>
      <w:isLgl/>
      <w:lvlText w:val="%1.%2.%3."/>
      <w:lvlJc w:val="left"/>
      <w:pPr>
        <w:ind w:left="1813" w:hanging="1245"/>
      </w:pPr>
    </w:lvl>
    <w:lvl w:ilvl="3">
      <w:start w:val="1"/>
      <w:numFmt w:val="decimal"/>
      <w:isLgl/>
      <w:lvlText w:val="%1.%2.%3.%4."/>
      <w:lvlJc w:val="left"/>
      <w:pPr>
        <w:ind w:left="1813" w:hanging="1245"/>
      </w:pPr>
    </w:lvl>
    <w:lvl w:ilvl="4">
      <w:start w:val="1"/>
      <w:numFmt w:val="decimal"/>
      <w:isLgl/>
      <w:lvlText w:val="%1.%2.%3.%4.%5."/>
      <w:lvlJc w:val="left"/>
      <w:pPr>
        <w:ind w:left="1813" w:hanging="1245"/>
      </w:pPr>
    </w:lvl>
    <w:lvl w:ilvl="5">
      <w:start w:val="1"/>
      <w:numFmt w:val="decimal"/>
      <w:isLgl/>
      <w:lvlText w:val="%1.%2.%3.%4.%5.%6."/>
      <w:lvlJc w:val="left"/>
      <w:pPr>
        <w:ind w:left="2008" w:hanging="1440"/>
      </w:pPr>
    </w:lvl>
    <w:lvl w:ilvl="6">
      <w:start w:val="1"/>
      <w:numFmt w:val="decimal"/>
      <w:isLgl/>
      <w:lvlText w:val="%1.%2.%3.%4.%5.%6.%7."/>
      <w:lvlJc w:val="left"/>
      <w:pPr>
        <w:ind w:left="2368" w:hanging="1800"/>
      </w:p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</w:lvl>
  </w:abstractNum>
  <w:abstractNum w:abstractNumId="7">
    <w:nsid w:val="2D171697"/>
    <w:multiLevelType w:val="hybridMultilevel"/>
    <w:tmpl w:val="0B54EBCA"/>
    <w:lvl w:ilvl="0" w:tplc="6DB680C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0311774"/>
    <w:multiLevelType w:val="multilevel"/>
    <w:tmpl w:val="9224E8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13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1" w:hanging="124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13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3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9">
    <w:nsid w:val="329E12AC"/>
    <w:multiLevelType w:val="hybridMultilevel"/>
    <w:tmpl w:val="FEA25B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4D46E2A"/>
    <w:multiLevelType w:val="hybridMultilevel"/>
    <w:tmpl w:val="028E7C94"/>
    <w:lvl w:ilvl="0" w:tplc="869C764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A828B0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3F25E5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B5DAEFF6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55F4E028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149384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406009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FE45C12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A02E83D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CE4D92"/>
    <w:multiLevelType w:val="hybridMultilevel"/>
    <w:tmpl w:val="719E23F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385D11E2"/>
    <w:multiLevelType w:val="hybridMultilevel"/>
    <w:tmpl w:val="7DE8A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571485"/>
    <w:multiLevelType w:val="hybridMultilevel"/>
    <w:tmpl w:val="D93C55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3955CAA"/>
    <w:multiLevelType w:val="hybridMultilevel"/>
    <w:tmpl w:val="417A792E"/>
    <w:lvl w:ilvl="0" w:tplc="CB54DE7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4186B60"/>
    <w:multiLevelType w:val="hybridMultilevel"/>
    <w:tmpl w:val="3AD43A2C"/>
    <w:lvl w:ilvl="0" w:tplc="FFFFFFFF">
      <w:start w:val="1"/>
      <w:numFmt w:val="bullet"/>
      <w:lvlText w:val=""/>
      <w:lvlJc w:val="left"/>
      <w:pPr>
        <w:tabs>
          <w:tab w:val="num" w:pos="1448"/>
        </w:tabs>
        <w:ind w:left="144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7B09B5"/>
    <w:multiLevelType w:val="hybridMultilevel"/>
    <w:tmpl w:val="1AF6C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9621798"/>
    <w:multiLevelType w:val="hybridMultilevel"/>
    <w:tmpl w:val="F62ED10E"/>
    <w:lvl w:ilvl="0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89" w:hanging="360"/>
      </w:pPr>
      <w:rPr>
        <w:rFonts w:ascii="Wingdings" w:hAnsi="Wingdings" w:hint="default"/>
      </w:rPr>
    </w:lvl>
  </w:abstractNum>
  <w:abstractNum w:abstractNumId="18">
    <w:nsid w:val="6C861CC6"/>
    <w:multiLevelType w:val="hybridMultilevel"/>
    <w:tmpl w:val="2B281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594272"/>
    <w:multiLevelType w:val="hybridMultilevel"/>
    <w:tmpl w:val="BC0EEC6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20">
    <w:nsid w:val="6F1E2F60"/>
    <w:multiLevelType w:val="hybridMultilevel"/>
    <w:tmpl w:val="085630AE"/>
    <w:lvl w:ilvl="0" w:tplc="04190001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03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1">
    <w:nsid w:val="722557E0"/>
    <w:multiLevelType w:val="hybridMultilevel"/>
    <w:tmpl w:val="1AC0A008"/>
    <w:lvl w:ilvl="0" w:tplc="53704E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82E1B6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693A5B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4C09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7098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E680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AAA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8CBE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B67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3C0344"/>
    <w:multiLevelType w:val="hybridMultilevel"/>
    <w:tmpl w:val="DD20C2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44A1E62"/>
    <w:multiLevelType w:val="hybridMultilevel"/>
    <w:tmpl w:val="B39AA5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60276E6"/>
    <w:multiLevelType w:val="hybridMultilevel"/>
    <w:tmpl w:val="5F94226C"/>
    <w:lvl w:ilvl="0" w:tplc="E0E08DA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 w:hint="default"/>
        <w:color w:val="auto"/>
      </w:rPr>
    </w:lvl>
    <w:lvl w:ilvl="1" w:tplc="BF12C206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</w:rPr>
    </w:lvl>
    <w:lvl w:ilvl="2" w:tplc="0688E87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8B0029A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F4D2A71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4E3E04D2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696483F2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7222FF2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82699A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5">
    <w:nsid w:val="79A75AC0"/>
    <w:multiLevelType w:val="multilevel"/>
    <w:tmpl w:val="8D58F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0"/>
  </w:num>
  <w:num w:numId="2">
    <w:abstractNumId w:val="5"/>
  </w:num>
  <w:num w:numId="3">
    <w:abstractNumId w:val="14"/>
  </w:num>
  <w:num w:numId="4">
    <w:abstractNumId w:val="10"/>
  </w:num>
  <w:num w:numId="5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1"/>
  </w:num>
  <w:num w:numId="8">
    <w:abstractNumId w:val="24"/>
  </w:num>
  <w:num w:numId="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8"/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9"/>
  </w:num>
  <w:num w:numId="17">
    <w:abstractNumId w:val="7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5"/>
  </w:num>
  <w:num w:numId="21">
    <w:abstractNumId w:val="22"/>
  </w:num>
  <w:num w:numId="22">
    <w:abstractNumId w:val="17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"/>
  </w:num>
  <w:num w:numId="26">
    <w:abstractNumId w:val="4"/>
  </w:num>
  <w:num w:numId="27">
    <w:abstractNumId w:val="1"/>
  </w:num>
  <w:num w:numId="28">
    <w:abstractNumId w:val="9"/>
  </w:num>
  <w:num w:numId="29">
    <w:abstractNumId w:val="16"/>
  </w:num>
  <w:num w:numId="3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E12C8"/>
    <w:rsid w:val="000175EA"/>
    <w:rsid w:val="00025CB2"/>
    <w:rsid w:val="000345DF"/>
    <w:rsid w:val="00035E81"/>
    <w:rsid w:val="00055969"/>
    <w:rsid w:val="00057A4A"/>
    <w:rsid w:val="00061E68"/>
    <w:rsid w:val="00090BDA"/>
    <w:rsid w:val="00091F00"/>
    <w:rsid w:val="000B5D11"/>
    <w:rsid w:val="000D2CCE"/>
    <w:rsid w:val="000E3356"/>
    <w:rsid w:val="000E342E"/>
    <w:rsid w:val="000E7A02"/>
    <w:rsid w:val="00104CDB"/>
    <w:rsid w:val="001066B5"/>
    <w:rsid w:val="00113DC5"/>
    <w:rsid w:val="00132F7D"/>
    <w:rsid w:val="001460E5"/>
    <w:rsid w:val="0015560A"/>
    <w:rsid w:val="0018487D"/>
    <w:rsid w:val="00196811"/>
    <w:rsid w:val="001A073C"/>
    <w:rsid w:val="001A2C50"/>
    <w:rsid w:val="001B2D60"/>
    <w:rsid w:val="001C2737"/>
    <w:rsid w:val="001D0D35"/>
    <w:rsid w:val="001D2595"/>
    <w:rsid w:val="001D580C"/>
    <w:rsid w:val="00217BF7"/>
    <w:rsid w:val="0022546E"/>
    <w:rsid w:val="00226102"/>
    <w:rsid w:val="00244B48"/>
    <w:rsid w:val="0025017F"/>
    <w:rsid w:val="00286655"/>
    <w:rsid w:val="00291D9E"/>
    <w:rsid w:val="002E4D24"/>
    <w:rsid w:val="002F1D74"/>
    <w:rsid w:val="002F4A8B"/>
    <w:rsid w:val="003078BB"/>
    <w:rsid w:val="0035204F"/>
    <w:rsid w:val="003C6020"/>
    <w:rsid w:val="003E2380"/>
    <w:rsid w:val="003E2B95"/>
    <w:rsid w:val="003F492C"/>
    <w:rsid w:val="004046A4"/>
    <w:rsid w:val="00410E69"/>
    <w:rsid w:val="004227FC"/>
    <w:rsid w:val="00442406"/>
    <w:rsid w:val="0047516C"/>
    <w:rsid w:val="00476365"/>
    <w:rsid w:val="00477C17"/>
    <w:rsid w:val="004A78CD"/>
    <w:rsid w:val="004B6F68"/>
    <w:rsid w:val="004F60F2"/>
    <w:rsid w:val="00541404"/>
    <w:rsid w:val="00546184"/>
    <w:rsid w:val="0054694E"/>
    <w:rsid w:val="005555C5"/>
    <w:rsid w:val="0056466C"/>
    <w:rsid w:val="00564801"/>
    <w:rsid w:val="00571324"/>
    <w:rsid w:val="005716E4"/>
    <w:rsid w:val="005775CF"/>
    <w:rsid w:val="00591547"/>
    <w:rsid w:val="005A79BA"/>
    <w:rsid w:val="005B19A0"/>
    <w:rsid w:val="005B626A"/>
    <w:rsid w:val="005C28D1"/>
    <w:rsid w:val="005E3697"/>
    <w:rsid w:val="00613907"/>
    <w:rsid w:val="006213D2"/>
    <w:rsid w:val="00627B99"/>
    <w:rsid w:val="00642FE8"/>
    <w:rsid w:val="006449EF"/>
    <w:rsid w:val="00651A4B"/>
    <w:rsid w:val="00657E58"/>
    <w:rsid w:val="006834A5"/>
    <w:rsid w:val="006B0BC5"/>
    <w:rsid w:val="006B78DE"/>
    <w:rsid w:val="006D6BFC"/>
    <w:rsid w:val="006D6EB2"/>
    <w:rsid w:val="006E12C8"/>
    <w:rsid w:val="00720BD9"/>
    <w:rsid w:val="00734467"/>
    <w:rsid w:val="00753942"/>
    <w:rsid w:val="00756789"/>
    <w:rsid w:val="0076063C"/>
    <w:rsid w:val="00763BD1"/>
    <w:rsid w:val="00787B9A"/>
    <w:rsid w:val="00790373"/>
    <w:rsid w:val="00791B2D"/>
    <w:rsid w:val="007938E2"/>
    <w:rsid w:val="007B6515"/>
    <w:rsid w:val="007E4694"/>
    <w:rsid w:val="007F4F96"/>
    <w:rsid w:val="00815B66"/>
    <w:rsid w:val="008346D2"/>
    <w:rsid w:val="008355EC"/>
    <w:rsid w:val="00842AC6"/>
    <w:rsid w:val="00851848"/>
    <w:rsid w:val="00853ED5"/>
    <w:rsid w:val="00856AD9"/>
    <w:rsid w:val="008912E7"/>
    <w:rsid w:val="008A2B27"/>
    <w:rsid w:val="008C2CC3"/>
    <w:rsid w:val="008F276B"/>
    <w:rsid w:val="008F3489"/>
    <w:rsid w:val="009100EA"/>
    <w:rsid w:val="00912D4E"/>
    <w:rsid w:val="00983743"/>
    <w:rsid w:val="009843A9"/>
    <w:rsid w:val="009C053C"/>
    <w:rsid w:val="009C34B3"/>
    <w:rsid w:val="009D3A4F"/>
    <w:rsid w:val="009F2B71"/>
    <w:rsid w:val="00A11DFA"/>
    <w:rsid w:val="00A27432"/>
    <w:rsid w:val="00A47E56"/>
    <w:rsid w:val="00A54182"/>
    <w:rsid w:val="00A669A8"/>
    <w:rsid w:val="00A776E8"/>
    <w:rsid w:val="00AA29EF"/>
    <w:rsid w:val="00AB51F2"/>
    <w:rsid w:val="00B02CA7"/>
    <w:rsid w:val="00B23C7D"/>
    <w:rsid w:val="00B303A7"/>
    <w:rsid w:val="00B9615E"/>
    <w:rsid w:val="00BA203A"/>
    <w:rsid w:val="00BB2617"/>
    <w:rsid w:val="00BB354E"/>
    <w:rsid w:val="00BB6313"/>
    <w:rsid w:val="00BC3CA8"/>
    <w:rsid w:val="00BD3B78"/>
    <w:rsid w:val="00BE7481"/>
    <w:rsid w:val="00BF5E07"/>
    <w:rsid w:val="00C020B8"/>
    <w:rsid w:val="00C24C0F"/>
    <w:rsid w:val="00C3150B"/>
    <w:rsid w:val="00C46B53"/>
    <w:rsid w:val="00C5092D"/>
    <w:rsid w:val="00C5244B"/>
    <w:rsid w:val="00C65022"/>
    <w:rsid w:val="00C70680"/>
    <w:rsid w:val="00C74B04"/>
    <w:rsid w:val="00CB1805"/>
    <w:rsid w:val="00CC19D7"/>
    <w:rsid w:val="00CD7CA1"/>
    <w:rsid w:val="00CE0262"/>
    <w:rsid w:val="00CE643E"/>
    <w:rsid w:val="00CE74C1"/>
    <w:rsid w:val="00D033BD"/>
    <w:rsid w:val="00D23539"/>
    <w:rsid w:val="00D51668"/>
    <w:rsid w:val="00D55905"/>
    <w:rsid w:val="00D7294B"/>
    <w:rsid w:val="00D81C67"/>
    <w:rsid w:val="00D85EB3"/>
    <w:rsid w:val="00D90C30"/>
    <w:rsid w:val="00DA0DB6"/>
    <w:rsid w:val="00DB6DD0"/>
    <w:rsid w:val="00DF0122"/>
    <w:rsid w:val="00E02B86"/>
    <w:rsid w:val="00E071BD"/>
    <w:rsid w:val="00E20CE0"/>
    <w:rsid w:val="00E504C1"/>
    <w:rsid w:val="00E617D5"/>
    <w:rsid w:val="00E663F7"/>
    <w:rsid w:val="00EB1C19"/>
    <w:rsid w:val="00EB259A"/>
    <w:rsid w:val="00EE7F04"/>
    <w:rsid w:val="00EF691B"/>
    <w:rsid w:val="00F15EF8"/>
    <w:rsid w:val="00F34E5F"/>
    <w:rsid w:val="00F365B4"/>
    <w:rsid w:val="00F65E91"/>
    <w:rsid w:val="00F67C48"/>
    <w:rsid w:val="00FC6010"/>
    <w:rsid w:val="00FD2F93"/>
    <w:rsid w:val="00FD4812"/>
    <w:rsid w:val="00FE165B"/>
    <w:rsid w:val="00FE28F1"/>
    <w:rsid w:val="00FE472B"/>
    <w:rsid w:val="00FF434D"/>
    <w:rsid w:val="00FF6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C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12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035E81"/>
    <w:pPr>
      <w:widowControl w:val="0"/>
      <w:autoSpaceDE w:val="0"/>
      <w:autoSpaceDN w:val="0"/>
      <w:adjustRightInd w:val="0"/>
      <w:spacing w:after="0" w:line="307" w:lineRule="exact"/>
      <w:ind w:firstLine="709"/>
      <w:jc w:val="both"/>
    </w:pPr>
    <w:rPr>
      <w:rFonts w:ascii="Times New Roman" w:hAnsi="Times New Roman"/>
      <w:sz w:val="24"/>
      <w:szCs w:val="24"/>
      <w:lang w:val="en-US" w:eastAsia="en-US" w:bidi="en-US"/>
    </w:rPr>
  </w:style>
  <w:style w:type="paragraph" w:customStyle="1" w:styleId="Heading">
    <w:name w:val="Heading"/>
    <w:rsid w:val="00791B2D"/>
    <w:pPr>
      <w:autoSpaceDE w:val="0"/>
      <w:autoSpaceDN w:val="0"/>
      <w:adjustRightInd w:val="0"/>
      <w:ind w:firstLine="709"/>
      <w:jc w:val="both"/>
    </w:pPr>
    <w:rPr>
      <w:rFonts w:ascii="Arial" w:eastAsia="Times New Roman" w:hAnsi="Arial" w:cs="Arial"/>
      <w:b/>
      <w:bCs/>
      <w:lang w:eastAsia="ru-RU"/>
    </w:rPr>
  </w:style>
  <w:style w:type="character" w:customStyle="1" w:styleId="fontstyle01">
    <w:name w:val="fontstyle01"/>
    <w:basedOn w:val="a0"/>
    <w:rsid w:val="00791B2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a3">
    <w:name w:val="Абзац списка Знак"/>
    <w:aliases w:val="Абзац списка ПОС Знак,Списки Знак,Марка - Знак"/>
    <w:link w:val="a4"/>
    <w:uiPriority w:val="34"/>
    <w:locked/>
    <w:rsid w:val="007E4694"/>
    <w:rPr>
      <w:lang w:val="en-US" w:bidi="en-US"/>
    </w:rPr>
  </w:style>
  <w:style w:type="paragraph" w:styleId="a4">
    <w:name w:val="List Paragraph"/>
    <w:aliases w:val="Абзац списка ПОС,Списки,Марка -"/>
    <w:basedOn w:val="a"/>
    <w:link w:val="a3"/>
    <w:uiPriority w:val="34"/>
    <w:qFormat/>
    <w:rsid w:val="007E4694"/>
    <w:pPr>
      <w:ind w:left="720" w:firstLine="709"/>
      <w:contextualSpacing/>
      <w:jc w:val="both"/>
    </w:pPr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a5">
    <w:name w:val="Основной текст_"/>
    <w:link w:val="1"/>
    <w:locked/>
    <w:rsid w:val="007E4694"/>
    <w:rPr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7E4694"/>
    <w:pPr>
      <w:shd w:val="clear" w:color="auto" w:fill="FFFFFF"/>
      <w:spacing w:before="360" w:after="0" w:line="307" w:lineRule="exact"/>
      <w:ind w:firstLine="709"/>
      <w:jc w:val="both"/>
    </w:pPr>
    <w:rPr>
      <w:rFonts w:asciiTheme="minorHAnsi" w:eastAsiaTheme="minorHAnsi" w:hAnsiTheme="minorHAnsi" w:cstheme="minorBidi"/>
      <w:spacing w:val="5"/>
      <w:sz w:val="23"/>
      <w:szCs w:val="23"/>
      <w:lang w:eastAsia="en-US"/>
    </w:rPr>
  </w:style>
  <w:style w:type="paragraph" w:customStyle="1" w:styleId="ConsPlusNonformat">
    <w:name w:val="ConsPlusNonformat"/>
    <w:uiPriority w:val="99"/>
    <w:rsid w:val="00651A4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F4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F4F9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010361">
    <w:name w:val="Перечисление 2010361"/>
    <w:rsid w:val="00546184"/>
  </w:style>
  <w:style w:type="paragraph" w:customStyle="1" w:styleId="2">
    <w:name w:val="Основной текст2"/>
    <w:basedOn w:val="a"/>
    <w:rsid w:val="000345DF"/>
    <w:pPr>
      <w:shd w:val="clear" w:color="auto" w:fill="FFFFFF"/>
      <w:spacing w:after="0" w:line="485" w:lineRule="exact"/>
      <w:ind w:firstLine="709"/>
      <w:jc w:val="both"/>
    </w:pPr>
    <w:rPr>
      <w:rFonts w:ascii="Times New Roman" w:hAnsi="Times New Roman"/>
      <w:spacing w:val="2"/>
      <w:sz w:val="25"/>
      <w:szCs w:val="25"/>
      <w:lang w:val="en-US" w:eastAsia="en-US" w:bidi="en-US"/>
    </w:rPr>
  </w:style>
  <w:style w:type="numbering" w:customStyle="1" w:styleId="20102">
    <w:name w:val="Перечисление 20102"/>
    <w:rsid w:val="00422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дудкова_мс</dc:creator>
  <cp:lastModifiedBy>дудкова_мс</cp:lastModifiedBy>
  <cp:revision>5</cp:revision>
  <cp:lastPrinted>2018-07-13T03:15:00Z</cp:lastPrinted>
  <dcterms:created xsi:type="dcterms:W3CDTF">2018-11-29T06:03:00Z</dcterms:created>
  <dcterms:modified xsi:type="dcterms:W3CDTF">2018-11-29T06:08:00Z</dcterms:modified>
</cp:coreProperties>
</file>