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753942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Строительство водопроводных сетей и газопровода в с. Михайловка </w:t>
            </w:r>
            <w:proofErr w:type="spellStart"/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Бугурусланского</w:t>
            </w:r>
            <w:proofErr w:type="spellEnd"/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753942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Строительство водопроводных сетей и газопровода в с. Михайловка </w:t>
            </w:r>
            <w:proofErr w:type="spellStart"/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Бугурусланского</w:t>
            </w:r>
            <w:proofErr w:type="spellEnd"/>
            <w:r w:rsidRPr="002E1E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района Оренбургской области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753942" w:rsidRDefault="00753942" w:rsidP="00BD3B7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42">
              <w:rPr>
                <w:rStyle w:val="fontstyle01"/>
                <w:b w:val="0"/>
                <w:sz w:val="24"/>
                <w:szCs w:val="24"/>
              </w:rPr>
              <w:t xml:space="preserve">Администрации муниципального образования Михайловский сельсовет </w:t>
            </w:r>
            <w:proofErr w:type="spellStart"/>
            <w:r w:rsidRPr="00753942">
              <w:rPr>
                <w:rStyle w:val="fontstyle01"/>
                <w:b w:val="0"/>
                <w:sz w:val="24"/>
                <w:szCs w:val="24"/>
              </w:rPr>
              <w:t>Бугурусланского</w:t>
            </w:r>
            <w:proofErr w:type="spellEnd"/>
            <w:r w:rsidRPr="00753942">
              <w:rPr>
                <w:rStyle w:val="fontstyle01"/>
                <w:b w:val="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753942" w:rsidRDefault="00753942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4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53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942">
              <w:rPr>
                <w:rStyle w:val="fontstyle01"/>
                <w:b w:val="0"/>
                <w:sz w:val="24"/>
                <w:szCs w:val="24"/>
              </w:rPr>
              <w:t xml:space="preserve">461620, Оренбургская область, </w:t>
            </w:r>
            <w:proofErr w:type="spellStart"/>
            <w:r w:rsidRPr="00753942">
              <w:rPr>
                <w:rStyle w:val="fontstyle01"/>
                <w:b w:val="0"/>
                <w:sz w:val="24"/>
                <w:szCs w:val="24"/>
              </w:rPr>
              <w:t>Бугурусланский</w:t>
            </w:r>
            <w:proofErr w:type="spellEnd"/>
            <w:r w:rsidRPr="00753942">
              <w:rPr>
                <w:rStyle w:val="fontstyle01"/>
                <w:b w:val="0"/>
                <w:sz w:val="24"/>
                <w:szCs w:val="24"/>
              </w:rPr>
              <w:t xml:space="preserve"> р-н, с. Михайловка, ул. Рабочая, дом № 25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2" w:rsidRDefault="00753942" w:rsidP="00753942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E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«Инженерная группа «БСБ». Юридический адрес: 460352, г. Оренбург, проспект Победы, дом 13. ГИП - </w:t>
            </w:r>
            <w:proofErr w:type="spellStart"/>
            <w:r w:rsidRPr="002E1E1F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2E1E1F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  <w:p w:rsidR="006E12C8" w:rsidRPr="00753942" w:rsidRDefault="00753942" w:rsidP="00753942">
            <w:pPr>
              <w:numPr>
                <w:ilvl w:val="0"/>
                <w:numId w:val="22"/>
              </w:numPr>
              <w:tabs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E1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«БСБ». Юридический адрес: 460044, г. Оренбург, ул. Театральная, д. 9, кв. 35.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753942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1E1F">
              <w:rPr>
                <w:rFonts w:ascii="Times New Roman" w:eastAsia="Calibri" w:hAnsi="Times New Roman"/>
                <w:sz w:val="24"/>
                <w:szCs w:val="24"/>
              </w:rPr>
              <w:t>Бугурусланский</w:t>
            </w:r>
            <w:proofErr w:type="spellEnd"/>
            <w:r w:rsidRPr="002E1E1F">
              <w:rPr>
                <w:rFonts w:ascii="Times New Roman" w:eastAsia="Calibri" w:hAnsi="Times New Roman"/>
                <w:sz w:val="24"/>
                <w:szCs w:val="24"/>
              </w:rPr>
              <w:t xml:space="preserve"> район, с. Михайловка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E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753942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2" w:rsidRPr="002E1E1F" w:rsidRDefault="00753942" w:rsidP="0075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1F">
              <w:rPr>
                <w:rFonts w:ascii="Times New Roman" w:hAnsi="Times New Roman"/>
                <w:sz w:val="24"/>
                <w:szCs w:val="24"/>
              </w:rPr>
              <w:t>подача воды к местам ее потребления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41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Протяженность газопровода низкого давления- 2307,0,</w:t>
            </w:r>
          </w:p>
          <w:p w:rsidR="00BD3B78" w:rsidRPr="00A54182" w:rsidRDefault="00753942" w:rsidP="002F1D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низкого давления из труб ПЭ80 ГАЗ SDR11 160х16,4- 187,0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газопровод низкого давления из труб ПЭ80 ГАЗ SDR11 140х12,7- 126,00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газопровод низкого давления из труб ПЭ80 ГАЗ SDR11 110х10- 446,5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газопровод низкого давления из труб ПЭ80 ГАЗ SDR11 63х5,8- 1267,5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газопровод низкого давления из труб ПЭ80 ГАЗ SDR11 32х3- 227,0</w:t>
            </w:r>
          </w:p>
          <w:p w:rsidR="00753942" w:rsidRPr="00A54182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газопровод низкого давления из труб ПЭ80 ГАЗ SDR11 40х3,7- 53,0</w:t>
            </w:r>
          </w:p>
          <w:p w:rsidR="00753942" w:rsidRPr="00A54182" w:rsidRDefault="00A54182" w:rsidP="002F1D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41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Протяженность водопроводной сети- 1335,95</w:t>
            </w:r>
          </w:p>
          <w:p w:rsidR="00A5418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Протяженность проектируемых участков водопроводной сети в одну нитку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94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труба ПЭ80 SDR21 - Ø250х11,9 питьевая ГОСТ 18599-2001- 175,0</w:t>
            </w:r>
          </w:p>
          <w:p w:rsidR="00A5418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труба ПЭ80 SDR21 - Ø160х7,7 питьевая ГОСТ 18599-2001- 113,0</w:t>
            </w:r>
          </w:p>
          <w:p w:rsidR="00A5418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труба ПЭ80 SDR21 - Ø110х5,3 питьевая ГОСТ 18599-2001- 627,0</w:t>
            </w:r>
          </w:p>
          <w:p w:rsidR="00A5418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Протяженность проектируемых участков водопроводной сети в две нитки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4182" w:rsidRPr="00A54182" w:rsidRDefault="00A5418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- труба ПЭ80 SDR21 - Ø160х7,7 питьевая ГОСТ 18599-2001- 420,95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Иные технико-экономические характеристики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A54182" w:rsidRDefault="00753942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расход газа- 283,968 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м³/час</w:t>
            </w:r>
          </w:p>
          <w:p w:rsidR="00753942" w:rsidRPr="00A54182" w:rsidRDefault="00753942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Продолжительность строительства 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газораспределительной сети- 1,5 мес.</w:t>
            </w:r>
          </w:p>
          <w:p w:rsidR="00753942" w:rsidRPr="00A54182" w:rsidRDefault="00753942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Продолжительности строительства </w:t>
            </w:r>
            <w:r w:rsidRPr="00A54182">
              <w:rPr>
                <w:rFonts w:ascii="Times New Roman" w:hAnsi="Times New Roman" w:cs="Times New Roman"/>
                <w:sz w:val="24"/>
                <w:szCs w:val="24"/>
              </w:rPr>
              <w:t>водопроводной сети- 2,5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D6BFC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2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26102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720BD9"/>
    <w:rsid w:val="00734467"/>
    <w:rsid w:val="00753942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8F3489"/>
    <w:rsid w:val="00912D4E"/>
    <w:rsid w:val="009C053C"/>
    <w:rsid w:val="009D3A4F"/>
    <w:rsid w:val="009F2B71"/>
    <w:rsid w:val="00A27432"/>
    <w:rsid w:val="00A47E56"/>
    <w:rsid w:val="00A54182"/>
    <w:rsid w:val="00A669A8"/>
    <w:rsid w:val="00A776E8"/>
    <w:rsid w:val="00AB51F2"/>
    <w:rsid w:val="00B02CA7"/>
    <w:rsid w:val="00B23C7D"/>
    <w:rsid w:val="00BA203A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643E"/>
    <w:rsid w:val="00CE74C1"/>
    <w:rsid w:val="00D23539"/>
    <w:rsid w:val="00D7294B"/>
    <w:rsid w:val="00D90C30"/>
    <w:rsid w:val="00DB6DD0"/>
    <w:rsid w:val="00DF0122"/>
    <w:rsid w:val="00E20CE0"/>
    <w:rsid w:val="00E504C1"/>
    <w:rsid w:val="00E617D5"/>
    <w:rsid w:val="00E663F7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2018-08-02T04:06:00Z</dcterms:created>
  <dcterms:modified xsi:type="dcterms:W3CDTF">2018-08-02T07:48:00Z</dcterms:modified>
</cp:coreProperties>
</file>