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35C7A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77F6C" w:rsidRDefault="006E12C8" w:rsidP="00D77F6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743FB" w:rsidRDefault="009743FB" w:rsidP="009743F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B">
              <w:rPr>
                <w:rFonts w:ascii="Times New Roman" w:hAnsi="Times New Roman" w:cs="Times New Roman"/>
                <w:sz w:val="24"/>
                <w:szCs w:val="24"/>
              </w:rPr>
              <w:t>Строительство блочно-модульной котельной мощностью 5,5 МВт по ул. Восточная, в п. Новосергиевка Оренбургской области. (Привязка блочно-модульной к</w:t>
            </w:r>
            <w:r w:rsidRPr="009743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3FB">
              <w:rPr>
                <w:rFonts w:ascii="Times New Roman" w:hAnsi="Times New Roman" w:cs="Times New Roman"/>
                <w:sz w:val="24"/>
                <w:szCs w:val="24"/>
              </w:rPr>
              <w:t>тельной)</w:t>
            </w:r>
          </w:p>
        </w:tc>
      </w:tr>
      <w:tr w:rsidR="006E12C8" w:rsidRPr="00564801" w:rsidTr="00440457">
        <w:trPr>
          <w:trHeight w:val="10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743FB" w:rsidRDefault="009743FB" w:rsidP="009743F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B">
              <w:rPr>
                <w:rFonts w:ascii="Times New Roman" w:hAnsi="Times New Roman" w:cs="Times New Roman"/>
                <w:sz w:val="24"/>
                <w:szCs w:val="24"/>
              </w:rPr>
              <w:t>Строительство блочно-модульной котельной мощностью 5,5 МВт по ул. Восточная, в п. Новосергиевка Оренбургской области. (Привязка блочно-модульной к</w:t>
            </w:r>
            <w:r w:rsidRPr="009743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3FB">
              <w:rPr>
                <w:rFonts w:ascii="Times New Roman" w:hAnsi="Times New Roman" w:cs="Times New Roman"/>
                <w:sz w:val="24"/>
                <w:szCs w:val="24"/>
              </w:rPr>
              <w:t>тельной)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743FB" w:rsidRDefault="009743FB" w:rsidP="009743F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FB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9743FB">
              <w:rPr>
                <w:rFonts w:ascii="Times New Roman" w:hAnsi="Times New Roman"/>
                <w:sz w:val="24"/>
                <w:szCs w:val="24"/>
              </w:rPr>
              <w:t>Новосергиевский</w:t>
            </w:r>
            <w:proofErr w:type="spellEnd"/>
            <w:r w:rsidRPr="009743FB">
              <w:rPr>
                <w:rFonts w:ascii="Times New Roman" w:hAnsi="Times New Roman"/>
                <w:sz w:val="24"/>
                <w:szCs w:val="24"/>
              </w:rPr>
              <w:t xml:space="preserve"> поссовет </w:t>
            </w:r>
            <w:proofErr w:type="spellStart"/>
            <w:r w:rsidRPr="009743F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proofErr w:type="spellEnd"/>
            <w:r w:rsidRPr="009743FB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9743FB">
              <w:rPr>
                <w:rFonts w:ascii="Times New Roman" w:hAnsi="Times New Roman"/>
                <w:sz w:val="24"/>
                <w:szCs w:val="24"/>
              </w:rPr>
              <w:t>й</w:t>
            </w:r>
            <w:r w:rsidRPr="009743FB">
              <w:rPr>
                <w:rFonts w:ascii="Times New Roman" w:hAnsi="Times New Roman"/>
                <w:sz w:val="24"/>
                <w:szCs w:val="24"/>
              </w:rPr>
              <w:t>она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743FB" w:rsidRDefault="009743FB" w:rsidP="009743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43FB">
              <w:rPr>
                <w:rFonts w:ascii="Times New Roman" w:hAnsi="Times New Roman"/>
                <w:sz w:val="24"/>
                <w:szCs w:val="24"/>
              </w:rPr>
              <w:t xml:space="preserve">Юридический адрес (место нахождения): </w:t>
            </w:r>
            <w:r w:rsidRPr="009743FB">
              <w:rPr>
                <w:rFonts w:ascii="Times New Roman" w:eastAsia="Calibri" w:hAnsi="Times New Roman"/>
                <w:sz w:val="24"/>
                <w:szCs w:val="24"/>
              </w:rPr>
              <w:t xml:space="preserve">461201, Оренбургская область, </w:t>
            </w:r>
            <w:proofErr w:type="spellStart"/>
            <w:r w:rsidRPr="009743FB">
              <w:rPr>
                <w:rFonts w:ascii="Times New Roman" w:eastAsia="Calibri" w:hAnsi="Times New Roman"/>
                <w:sz w:val="24"/>
                <w:szCs w:val="24"/>
              </w:rPr>
              <w:t>Новосергие</w:t>
            </w:r>
            <w:r w:rsidRPr="009743FB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9743FB">
              <w:rPr>
                <w:rFonts w:ascii="Times New Roman" w:eastAsia="Calibri" w:hAnsi="Times New Roman"/>
                <w:sz w:val="24"/>
                <w:szCs w:val="24"/>
              </w:rPr>
              <w:t>ский</w:t>
            </w:r>
            <w:proofErr w:type="spellEnd"/>
            <w:r w:rsidRPr="009743FB">
              <w:rPr>
                <w:rFonts w:ascii="Times New Roman" w:eastAsia="Calibri" w:hAnsi="Times New Roman"/>
                <w:sz w:val="24"/>
                <w:szCs w:val="24"/>
              </w:rPr>
              <w:t xml:space="preserve"> район, п. Новосергиевка, ул. Советская, 17</w:t>
            </w:r>
            <w:r w:rsidRPr="00974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B" w:rsidRPr="009743FB" w:rsidRDefault="009743FB" w:rsidP="009743FB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F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743FB">
              <w:rPr>
                <w:rFonts w:ascii="Times New Roman" w:hAnsi="Times New Roman"/>
                <w:sz w:val="24"/>
                <w:szCs w:val="24"/>
              </w:rPr>
              <w:t>Стальэнергокомплекс</w:t>
            </w:r>
            <w:proofErr w:type="spellEnd"/>
            <w:r w:rsidRPr="009743FB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9743FB">
              <w:rPr>
                <w:rFonts w:ascii="Times New Roman" w:hAnsi="Times New Roman"/>
                <w:sz w:val="24"/>
                <w:szCs w:val="24"/>
              </w:rPr>
              <w:t>Стальэне</w:t>
            </w:r>
            <w:r w:rsidRPr="009743FB">
              <w:rPr>
                <w:rFonts w:ascii="Times New Roman" w:hAnsi="Times New Roman"/>
                <w:sz w:val="24"/>
                <w:szCs w:val="24"/>
              </w:rPr>
              <w:t>р</w:t>
            </w:r>
            <w:r w:rsidRPr="009743FB">
              <w:rPr>
                <w:rFonts w:ascii="Times New Roman" w:hAnsi="Times New Roman"/>
                <w:sz w:val="24"/>
                <w:szCs w:val="24"/>
              </w:rPr>
              <w:t>гокомплекс</w:t>
            </w:r>
            <w:proofErr w:type="spellEnd"/>
            <w:r w:rsidRPr="009743FB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33677B" w:rsidRPr="009743FB" w:rsidRDefault="009743FB" w:rsidP="009743FB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F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743FB">
              <w:rPr>
                <w:rFonts w:ascii="Times New Roman" w:hAnsi="Times New Roman"/>
                <w:sz w:val="24"/>
                <w:szCs w:val="24"/>
              </w:rPr>
              <w:t>Южура</w:t>
            </w:r>
            <w:r w:rsidRPr="009743FB">
              <w:rPr>
                <w:rFonts w:ascii="Times New Roman" w:hAnsi="Times New Roman"/>
                <w:sz w:val="24"/>
                <w:szCs w:val="24"/>
              </w:rPr>
              <w:t>л</w:t>
            </w:r>
            <w:r w:rsidRPr="009743FB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9743FB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9743FB">
              <w:rPr>
                <w:rFonts w:ascii="Times New Roman" w:hAnsi="Times New Roman"/>
                <w:sz w:val="24"/>
                <w:szCs w:val="24"/>
              </w:rPr>
              <w:t>Южуралпроект</w:t>
            </w:r>
            <w:proofErr w:type="spellEnd"/>
            <w:r w:rsidRPr="009743FB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743FB" w:rsidRDefault="00ED3FBF" w:rsidP="009743FB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743FB" w:rsidRDefault="009743FB" w:rsidP="0097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3FB">
              <w:rPr>
                <w:rFonts w:ascii="Times New Roman" w:hAnsi="Times New Roman"/>
                <w:sz w:val="24"/>
                <w:szCs w:val="24"/>
              </w:rPr>
              <w:t>Новосергиевский</w:t>
            </w:r>
            <w:proofErr w:type="spellEnd"/>
            <w:r w:rsidRPr="009743FB">
              <w:rPr>
                <w:rFonts w:ascii="Times New Roman" w:hAnsi="Times New Roman"/>
                <w:sz w:val="24"/>
                <w:szCs w:val="24"/>
              </w:rPr>
              <w:t xml:space="preserve"> район, п. Новосергиевка, ул. Восточная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9743FB" w:rsidRDefault="00216344" w:rsidP="009743F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B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9743FB" w:rsidRPr="009743FB">
              <w:rPr>
                <w:rFonts w:ascii="Times New Roman" w:hAnsi="Times New Roman" w:cs="Times New Roman"/>
                <w:sz w:val="24"/>
                <w:szCs w:val="24"/>
              </w:rPr>
              <w:t>022566</w:t>
            </w:r>
            <w:r w:rsidRPr="009743FB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743FB" w:rsidRDefault="00535C7A" w:rsidP="009743F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43FB" w:rsidRPr="00974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43F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86DF1" w:rsidRPr="009743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743FB" w:rsidRDefault="006E12C8" w:rsidP="009743F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743FB" w:rsidRDefault="001E01CD" w:rsidP="009743F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743FB" w:rsidRDefault="001E01CD" w:rsidP="009743F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743FB" w:rsidRDefault="006E12C8" w:rsidP="009743F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743FB" w:rsidRDefault="009743FB" w:rsidP="009743FB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FB">
              <w:rPr>
                <w:rFonts w:ascii="Times New Roman" w:hAnsi="Times New Roman"/>
                <w:sz w:val="24"/>
                <w:szCs w:val="24"/>
              </w:rPr>
              <w:t>Блочно-модульная котельная предназначена для постоянной выработки тепловой эне</w:t>
            </w:r>
            <w:r w:rsidRPr="009743FB">
              <w:rPr>
                <w:rFonts w:ascii="Times New Roman" w:hAnsi="Times New Roman"/>
                <w:sz w:val="24"/>
                <w:szCs w:val="24"/>
              </w:rPr>
              <w:t>р</w:t>
            </w:r>
            <w:r w:rsidRPr="009743FB">
              <w:rPr>
                <w:rFonts w:ascii="Times New Roman" w:hAnsi="Times New Roman"/>
                <w:sz w:val="24"/>
                <w:szCs w:val="24"/>
              </w:rPr>
              <w:t>гии для нужд теплоснабжения жилых домов, объектов социальной сферы, прочих потребит</w:t>
            </w:r>
            <w:r w:rsidRPr="009743FB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3FB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"/>
              <w:gridCol w:w="4574"/>
              <w:gridCol w:w="1016"/>
              <w:gridCol w:w="1093"/>
            </w:tblGrid>
            <w:tr w:rsidR="009743FB" w:rsidRPr="009743FB" w:rsidTr="009743FB">
              <w:tc>
                <w:tcPr>
                  <w:tcW w:w="403" w:type="pct"/>
                </w:tcPr>
                <w:p w:rsidR="009743FB" w:rsidRPr="009743FB" w:rsidRDefault="009743FB" w:rsidP="009743F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43FB">
                    <w:rPr>
                      <w:rFonts w:ascii="Times New Roman" w:hAnsi="Times New Roman" w:cs="Times New Roman"/>
                      <w:b/>
                    </w:rPr>
                    <w:t>№№</w:t>
                  </w:r>
                </w:p>
              </w:tc>
              <w:tc>
                <w:tcPr>
                  <w:tcW w:w="3146" w:type="pct"/>
                  <w:vAlign w:val="center"/>
                </w:tcPr>
                <w:p w:rsidR="009743FB" w:rsidRPr="009743FB" w:rsidRDefault="009743FB" w:rsidP="009743F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43FB">
                    <w:rPr>
                      <w:rFonts w:ascii="Times New Roman" w:hAnsi="Times New Roman" w:cs="Times New Roman"/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699" w:type="pct"/>
                  <w:vAlign w:val="center"/>
                </w:tcPr>
                <w:p w:rsidR="009743FB" w:rsidRPr="009743FB" w:rsidRDefault="009743FB" w:rsidP="009743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43FB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9743FB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9743FB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2" w:type="pct"/>
                  <w:vAlign w:val="center"/>
                </w:tcPr>
                <w:p w:rsidR="009743FB" w:rsidRPr="009743FB" w:rsidRDefault="009743FB" w:rsidP="009743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43FB">
                    <w:rPr>
                      <w:rFonts w:ascii="Times New Roman" w:hAnsi="Times New Roman"/>
                      <w:sz w:val="20"/>
                      <w:szCs w:val="20"/>
                    </w:rPr>
                    <w:t>По прое</w:t>
                  </w:r>
                  <w:r w:rsidRPr="009743FB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r w:rsidRPr="009743FB">
                    <w:rPr>
                      <w:rFonts w:ascii="Times New Roman" w:hAnsi="Times New Roman"/>
                      <w:sz w:val="20"/>
                      <w:szCs w:val="20"/>
                    </w:rPr>
                    <w:t>ту</w:t>
                  </w:r>
                </w:p>
              </w:tc>
            </w:tr>
            <w:tr w:rsidR="009743FB" w:rsidRPr="009743FB" w:rsidTr="009743FB">
              <w:tc>
                <w:tcPr>
                  <w:tcW w:w="403" w:type="pct"/>
                  <w:vMerge w:val="restar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146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Общая тепловая нагрузка потребителей</w:t>
                  </w:r>
                </w:p>
              </w:tc>
              <w:tc>
                <w:tcPr>
                  <w:tcW w:w="699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Гкал/час</w:t>
                  </w:r>
                </w:p>
              </w:tc>
              <w:tc>
                <w:tcPr>
                  <w:tcW w:w="752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4,00</w:t>
                  </w:r>
                </w:p>
              </w:tc>
            </w:tr>
            <w:tr w:rsidR="009743FB" w:rsidRPr="009743FB" w:rsidTr="009743FB">
              <w:tc>
                <w:tcPr>
                  <w:tcW w:w="403" w:type="pct"/>
                  <w:vMerge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46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- на вентиляцию</w:t>
                  </w:r>
                </w:p>
              </w:tc>
              <w:tc>
                <w:tcPr>
                  <w:tcW w:w="699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Гкал/час</w:t>
                  </w:r>
                </w:p>
              </w:tc>
              <w:tc>
                <w:tcPr>
                  <w:tcW w:w="752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0,48</w:t>
                  </w:r>
                </w:p>
              </w:tc>
            </w:tr>
            <w:tr w:rsidR="009743FB" w:rsidRPr="009743FB" w:rsidTr="009743FB">
              <w:tc>
                <w:tcPr>
                  <w:tcW w:w="403" w:type="pct"/>
                  <w:vMerge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46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- на отопление</w:t>
                  </w:r>
                </w:p>
              </w:tc>
              <w:tc>
                <w:tcPr>
                  <w:tcW w:w="699" w:type="pct"/>
                </w:tcPr>
                <w:p w:rsidR="009743FB" w:rsidRPr="009743FB" w:rsidRDefault="009743FB" w:rsidP="009743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Гкал/час</w:t>
                  </w:r>
                </w:p>
              </w:tc>
              <w:tc>
                <w:tcPr>
                  <w:tcW w:w="752" w:type="pct"/>
                </w:tcPr>
                <w:p w:rsidR="009743FB" w:rsidRPr="009743FB" w:rsidRDefault="009743FB" w:rsidP="009743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743F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3,52</w:t>
                  </w:r>
                </w:p>
              </w:tc>
            </w:tr>
            <w:tr w:rsidR="009743FB" w:rsidRPr="009743FB" w:rsidTr="009743FB">
              <w:tc>
                <w:tcPr>
                  <w:tcW w:w="403" w:type="pct"/>
                  <w:vMerge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46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- на собственные нужды</w:t>
                  </w:r>
                </w:p>
              </w:tc>
              <w:tc>
                <w:tcPr>
                  <w:tcW w:w="699" w:type="pct"/>
                </w:tcPr>
                <w:p w:rsidR="009743FB" w:rsidRPr="009743FB" w:rsidRDefault="009743FB" w:rsidP="009743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Гкал/час</w:t>
                  </w:r>
                </w:p>
              </w:tc>
              <w:tc>
                <w:tcPr>
                  <w:tcW w:w="752" w:type="pct"/>
                </w:tcPr>
                <w:p w:rsidR="009743FB" w:rsidRPr="009743FB" w:rsidRDefault="009743FB" w:rsidP="009743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743F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0,28</w:t>
                  </w:r>
                </w:p>
              </w:tc>
            </w:tr>
            <w:tr w:rsidR="009743FB" w:rsidRPr="009743FB" w:rsidTr="009743FB">
              <w:tc>
                <w:tcPr>
                  <w:tcW w:w="403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146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Часовой расход натурального топлива</w:t>
                  </w:r>
                </w:p>
              </w:tc>
              <w:tc>
                <w:tcPr>
                  <w:tcW w:w="699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н</w:t>
                  </w:r>
                  <w:proofErr w:type="gramStart"/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.м</w:t>
                  </w:r>
                  <w:proofErr w:type="gramEnd"/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3</w:t>
                  </w: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/час</w:t>
                  </w:r>
                </w:p>
              </w:tc>
              <w:tc>
                <w:tcPr>
                  <w:tcW w:w="752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649,62</w:t>
                  </w:r>
                </w:p>
              </w:tc>
            </w:tr>
            <w:tr w:rsidR="009743FB" w:rsidRPr="009743FB" w:rsidTr="009743FB">
              <w:tc>
                <w:tcPr>
                  <w:tcW w:w="403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3146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Установленная мощность </w:t>
                  </w:r>
                  <w:proofErr w:type="spellStart"/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электроприемн</w:t>
                  </w: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и</w:t>
                  </w: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ков</w:t>
                  </w:r>
                  <w:proofErr w:type="spellEnd"/>
                </w:p>
              </w:tc>
              <w:tc>
                <w:tcPr>
                  <w:tcW w:w="699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кВт</w:t>
                  </w:r>
                </w:p>
              </w:tc>
              <w:tc>
                <w:tcPr>
                  <w:tcW w:w="752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90,672</w:t>
                  </w:r>
                </w:p>
              </w:tc>
            </w:tr>
            <w:tr w:rsidR="009743FB" w:rsidRPr="009743FB" w:rsidTr="009743FB">
              <w:tc>
                <w:tcPr>
                  <w:tcW w:w="403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3146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КПД котлов</w:t>
                  </w:r>
                </w:p>
              </w:tc>
              <w:tc>
                <w:tcPr>
                  <w:tcW w:w="699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752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91</w:t>
                  </w:r>
                </w:p>
              </w:tc>
            </w:tr>
            <w:tr w:rsidR="009743FB" w:rsidRPr="009743FB" w:rsidTr="009743FB">
              <w:tc>
                <w:tcPr>
                  <w:tcW w:w="403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3146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Продолжительность </w:t>
                  </w:r>
                  <w:r w:rsidRPr="009743FB">
                    <w:rPr>
                      <w:rFonts w:ascii="Times New Roman" w:hAnsi="Times New Roman"/>
                      <w:sz w:val="20"/>
                      <w:szCs w:val="20"/>
                    </w:rPr>
                    <w:t>строительства</w:t>
                  </w:r>
                </w:p>
              </w:tc>
              <w:tc>
                <w:tcPr>
                  <w:tcW w:w="699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мес.</w:t>
                  </w:r>
                </w:p>
              </w:tc>
              <w:tc>
                <w:tcPr>
                  <w:tcW w:w="752" w:type="pct"/>
                  <w:vAlign w:val="center"/>
                </w:tcPr>
                <w:p w:rsidR="009743FB" w:rsidRPr="009743FB" w:rsidRDefault="009743FB" w:rsidP="009743FB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743FB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3,5</w:t>
                  </w:r>
                </w:p>
              </w:tc>
            </w:tr>
          </w:tbl>
          <w:p w:rsidR="006E12C8" w:rsidRPr="008C660A" w:rsidRDefault="006E12C8" w:rsidP="00440457">
            <w:pPr>
              <w:pStyle w:val="ConsPlusNonformat"/>
              <w:tabs>
                <w:tab w:val="left" w:pos="2420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F4110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33677B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01C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743FB" w:rsidRDefault="001E01CD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974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9A6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4712E"/>
    <w:rsid w:val="000822D8"/>
    <w:rsid w:val="00096575"/>
    <w:rsid w:val="000A0CC8"/>
    <w:rsid w:val="000D69DD"/>
    <w:rsid w:val="0019733F"/>
    <w:rsid w:val="001B0442"/>
    <w:rsid w:val="001B2D60"/>
    <w:rsid w:val="001D5844"/>
    <w:rsid w:val="001E01CD"/>
    <w:rsid w:val="001F0AA6"/>
    <w:rsid w:val="00216344"/>
    <w:rsid w:val="00245495"/>
    <w:rsid w:val="002A2F04"/>
    <w:rsid w:val="002C1E3D"/>
    <w:rsid w:val="002D171F"/>
    <w:rsid w:val="00326B63"/>
    <w:rsid w:val="003351B8"/>
    <w:rsid w:val="0033677B"/>
    <w:rsid w:val="00361448"/>
    <w:rsid w:val="0036645C"/>
    <w:rsid w:val="00413385"/>
    <w:rsid w:val="00430521"/>
    <w:rsid w:val="004336A9"/>
    <w:rsid w:val="00437503"/>
    <w:rsid w:val="00440457"/>
    <w:rsid w:val="00460B63"/>
    <w:rsid w:val="004628E9"/>
    <w:rsid w:val="004708AD"/>
    <w:rsid w:val="004E2EA3"/>
    <w:rsid w:val="00506768"/>
    <w:rsid w:val="00535C7A"/>
    <w:rsid w:val="00564801"/>
    <w:rsid w:val="00572722"/>
    <w:rsid w:val="005E607C"/>
    <w:rsid w:val="00631A9D"/>
    <w:rsid w:val="00636B97"/>
    <w:rsid w:val="00683158"/>
    <w:rsid w:val="00686DF1"/>
    <w:rsid w:val="006B0BC5"/>
    <w:rsid w:val="006E12C8"/>
    <w:rsid w:val="00777D85"/>
    <w:rsid w:val="0078053D"/>
    <w:rsid w:val="007C7843"/>
    <w:rsid w:val="008309CB"/>
    <w:rsid w:val="00836E4B"/>
    <w:rsid w:val="00870D0B"/>
    <w:rsid w:val="00882EBC"/>
    <w:rsid w:val="008B0809"/>
    <w:rsid w:val="008B5272"/>
    <w:rsid w:val="008C521A"/>
    <w:rsid w:val="008C660A"/>
    <w:rsid w:val="0091153B"/>
    <w:rsid w:val="00926E8A"/>
    <w:rsid w:val="00936C57"/>
    <w:rsid w:val="009743FB"/>
    <w:rsid w:val="009B6C8B"/>
    <w:rsid w:val="009F3C2C"/>
    <w:rsid w:val="00A5642B"/>
    <w:rsid w:val="00AE55FE"/>
    <w:rsid w:val="00B055B5"/>
    <w:rsid w:val="00B220BD"/>
    <w:rsid w:val="00B4564B"/>
    <w:rsid w:val="00BB6C78"/>
    <w:rsid w:val="00BD151C"/>
    <w:rsid w:val="00BE7C0F"/>
    <w:rsid w:val="00C31859"/>
    <w:rsid w:val="00C651CE"/>
    <w:rsid w:val="00C80895"/>
    <w:rsid w:val="00D26A27"/>
    <w:rsid w:val="00D7294B"/>
    <w:rsid w:val="00D77F6C"/>
    <w:rsid w:val="00E454A9"/>
    <w:rsid w:val="00E7311D"/>
    <w:rsid w:val="00EB5C9D"/>
    <w:rsid w:val="00ED3FBF"/>
    <w:rsid w:val="00F0664E"/>
    <w:rsid w:val="00F21D82"/>
    <w:rsid w:val="00F22C09"/>
    <w:rsid w:val="00F25417"/>
    <w:rsid w:val="00F40720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21634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aliases w:val="Абзац списка ПОС,Списки,Марка -"/>
    <w:basedOn w:val="a0"/>
    <w:link w:val="aa"/>
    <w:uiPriority w:val="34"/>
    <w:qFormat/>
    <w:rsid w:val="00F4110C"/>
    <w:pPr>
      <w:ind w:left="720"/>
      <w:contextualSpacing/>
    </w:pPr>
  </w:style>
  <w:style w:type="paragraph" w:styleId="ab">
    <w:name w:val="Plain Text"/>
    <w:basedOn w:val="a0"/>
    <w:link w:val="ac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Default">
    <w:name w:val="Default"/>
    <w:rsid w:val="00D77F6C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paragraph" w:styleId="a">
    <w:name w:val="List Bullet"/>
    <w:basedOn w:val="a0"/>
    <w:unhideWhenUsed/>
    <w:rsid w:val="00D77F6C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21634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Абзац списка Знак"/>
    <w:aliases w:val="Абзац списка ПОС Знак,Списки Знак,Марка - Знак"/>
    <w:link w:val="a9"/>
    <w:uiPriority w:val="34"/>
    <w:locked/>
    <w:rsid w:val="00216344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1E01CD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2018-02-19T04:42:00Z</cp:lastPrinted>
  <dcterms:created xsi:type="dcterms:W3CDTF">2020-06-19T05:46:00Z</dcterms:created>
  <dcterms:modified xsi:type="dcterms:W3CDTF">2020-06-19T05:51:00Z</dcterms:modified>
</cp:coreProperties>
</file>