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6575"/>
        <w:gridCol w:w="7403"/>
      </w:tblGrid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686DF1" w:rsidRDefault="006E12C8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«</w:t>
            </w:r>
            <w:r w:rsidRPr="00943C2C">
              <w:rPr>
                <w:rFonts w:ascii="Times New Roman" w:eastAsia="Calibri" w:hAnsi="Times New Roman"/>
                <w:sz w:val="24"/>
                <w:szCs w:val="24"/>
              </w:rPr>
              <w:t>Детский ясли-сад на 300 мест в 14</w:t>
            </w:r>
            <w:proofErr w:type="gramStart"/>
            <w:r w:rsidRPr="00943C2C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 w:rsidRPr="00943C2C">
              <w:rPr>
                <w:rFonts w:ascii="Times New Roman" w:eastAsia="Calibri" w:hAnsi="Times New Roman"/>
                <w:sz w:val="24"/>
                <w:szCs w:val="24"/>
              </w:rPr>
              <w:t xml:space="preserve"> микрорайоне г. Оренбурга</w:t>
            </w:r>
            <w:r w:rsidRPr="00943C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«</w:t>
            </w:r>
            <w:r w:rsidRPr="00943C2C">
              <w:rPr>
                <w:rFonts w:ascii="Times New Roman" w:eastAsia="Calibri" w:hAnsi="Times New Roman"/>
                <w:sz w:val="24"/>
                <w:szCs w:val="24"/>
              </w:rPr>
              <w:t>Детский ясли-сад на 300 мест в 14</w:t>
            </w:r>
            <w:proofErr w:type="gramStart"/>
            <w:r w:rsidRPr="00943C2C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 w:rsidRPr="00943C2C">
              <w:rPr>
                <w:rFonts w:ascii="Times New Roman" w:eastAsia="Calibri" w:hAnsi="Times New Roman"/>
                <w:sz w:val="24"/>
                <w:szCs w:val="24"/>
              </w:rPr>
              <w:t xml:space="preserve"> микрорайоне г. Оренбурга</w:t>
            </w:r>
            <w:r w:rsidRPr="00943C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E12C8" w:rsidRPr="00564801" w:rsidTr="00FA6081">
        <w:trPr>
          <w:trHeight w:val="79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«Лист» (ООО «Лист»)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pStyle w:val="20"/>
              <w:shd w:val="clear" w:color="auto" w:fill="auto"/>
              <w:spacing w:before="0"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(место нахождения): 460000, Оренбургская область, </w:t>
            </w:r>
            <w:proofErr w:type="gramStart"/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43C2C">
              <w:rPr>
                <w:rFonts w:ascii="Times New Roman" w:hAnsi="Times New Roman" w:cs="Times New Roman"/>
                <w:sz w:val="24"/>
                <w:szCs w:val="24"/>
              </w:rPr>
              <w:t xml:space="preserve">. Оренбург, ул. </w:t>
            </w:r>
            <w:proofErr w:type="spellStart"/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, дом № 14/1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81" w:rsidRPr="00943C2C" w:rsidRDefault="00AB1C81" w:rsidP="00943C2C">
            <w:pPr>
              <w:numPr>
                <w:ilvl w:val="0"/>
                <w:numId w:val="1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 xml:space="preserve">Акционерное общество </w:t>
            </w:r>
            <w:proofErr w:type="spellStart"/>
            <w:proofErr w:type="gramStart"/>
            <w:r w:rsidRPr="00943C2C">
              <w:rPr>
                <w:rFonts w:ascii="Times New Roman" w:hAnsi="Times New Roman"/>
                <w:sz w:val="24"/>
                <w:szCs w:val="24"/>
              </w:rPr>
              <w:t>научно-производствен-ное</w:t>
            </w:r>
            <w:proofErr w:type="spellEnd"/>
            <w:proofErr w:type="gramEnd"/>
            <w:r w:rsidRPr="00943C2C">
              <w:rPr>
                <w:rFonts w:ascii="Times New Roman" w:hAnsi="Times New Roman"/>
                <w:sz w:val="24"/>
                <w:szCs w:val="24"/>
              </w:rPr>
              <w:t xml:space="preserve"> объединение проектный институт «</w:t>
            </w:r>
            <w:proofErr w:type="spellStart"/>
            <w:r w:rsidRPr="00943C2C">
              <w:rPr>
                <w:rFonts w:ascii="Times New Roman" w:hAnsi="Times New Roman"/>
                <w:sz w:val="24"/>
                <w:szCs w:val="24"/>
              </w:rPr>
              <w:t>Оренбурггражданпроект</w:t>
            </w:r>
            <w:proofErr w:type="spellEnd"/>
            <w:r w:rsidRPr="00943C2C">
              <w:rPr>
                <w:rFonts w:ascii="Times New Roman" w:hAnsi="Times New Roman"/>
                <w:sz w:val="24"/>
                <w:szCs w:val="24"/>
              </w:rPr>
              <w:t xml:space="preserve">» (АО НПО ПИ «ОГП»). </w:t>
            </w:r>
          </w:p>
          <w:p w:rsidR="00943C2C" w:rsidRPr="00943C2C" w:rsidRDefault="00943C2C" w:rsidP="00943C2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43C2C">
              <w:rPr>
                <w:rFonts w:ascii="Times New Roman" w:hAnsi="Times New Roman"/>
                <w:sz w:val="24"/>
                <w:szCs w:val="24"/>
              </w:rPr>
              <w:t>Геоконсалтинг</w:t>
            </w:r>
            <w:proofErr w:type="spellEnd"/>
            <w:r w:rsidRPr="00943C2C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43C2C">
              <w:rPr>
                <w:rFonts w:ascii="Times New Roman" w:hAnsi="Times New Roman"/>
                <w:sz w:val="24"/>
                <w:szCs w:val="24"/>
              </w:rPr>
              <w:t>Геоконсалтинг</w:t>
            </w:r>
            <w:proofErr w:type="spellEnd"/>
            <w:r w:rsidRPr="00943C2C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943C2C" w:rsidRPr="00943C2C" w:rsidRDefault="00943C2C" w:rsidP="00943C2C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943C2C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43C2C">
              <w:rPr>
                <w:rFonts w:ascii="Times New Roman" w:hAnsi="Times New Roman"/>
                <w:sz w:val="24"/>
                <w:szCs w:val="24"/>
              </w:rPr>
              <w:t>» (ООО «</w:t>
            </w:r>
            <w:proofErr w:type="spellStart"/>
            <w:r w:rsidRPr="00943C2C">
              <w:rPr>
                <w:rFonts w:ascii="Times New Roman" w:hAnsi="Times New Roman"/>
                <w:sz w:val="24"/>
                <w:szCs w:val="24"/>
              </w:rPr>
              <w:t>Фундаментстройпроект</w:t>
            </w:r>
            <w:proofErr w:type="spellEnd"/>
            <w:r w:rsidRPr="00943C2C">
              <w:rPr>
                <w:rFonts w:ascii="Times New Roman" w:hAnsi="Times New Roman"/>
                <w:sz w:val="24"/>
                <w:szCs w:val="24"/>
              </w:rPr>
              <w:t xml:space="preserve">»). </w:t>
            </w:r>
          </w:p>
          <w:p w:rsidR="006B4DFE" w:rsidRPr="00943C2C" w:rsidRDefault="006B4DFE" w:rsidP="00943C2C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г. Оренбург, 14</w:t>
            </w:r>
            <w:proofErr w:type="gramStart"/>
            <w:r w:rsidRPr="00943C2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43C2C">
              <w:rPr>
                <w:rFonts w:ascii="Times New Roman" w:hAnsi="Times New Roman"/>
                <w:sz w:val="24"/>
                <w:szCs w:val="24"/>
              </w:rPr>
              <w:t xml:space="preserve"> микрорайон (ул. Липовая).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1" w:rsidRPr="00943C2C" w:rsidRDefault="00686DF1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56-1-1-</w:t>
            </w:r>
            <w:r w:rsidR="00F25417" w:rsidRPr="00943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5808"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81" w:rsidRPr="00943C2C">
              <w:rPr>
                <w:rFonts w:ascii="Times New Roman" w:hAnsi="Times New Roman" w:cs="Times New Roman"/>
                <w:sz w:val="24"/>
                <w:szCs w:val="24"/>
              </w:rPr>
              <w:t>013715-</w:t>
            </w:r>
            <w:r w:rsidR="00385808" w:rsidRPr="00943C2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85808" w:rsidRPr="00943C2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86DF1" w:rsidRPr="00943C2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943C2C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060E">
              <w:rPr>
                <w:rFonts w:ascii="Times New Roman" w:hAnsi="Times New Roman"/>
                <w:sz w:val="24"/>
                <w:szCs w:val="24"/>
              </w:rPr>
              <w:t>проектная документация разработана на основе привязки индивидуального проекта «Детский ясли-сад на 300 мест в 16 микрорайоне СВЖР г. Оренбурга», получившего положительное заключение ГАУ «Государственная экспертиза Оренбургской области» № 56-1-1-3-003017-2018 от 19.10.2018г., внесенного в реестр экономически эффективной проектной документации под №637-ПРМ-ОД от 23.11.2018 года</w:t>
            </w:r>
            <w:proofErr w:type="gramEnd"/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ED3FBF" w:rsidP="00943C2C">
            <w:pPr>
              <w:pStyle w:val="ConsPlusNormal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C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943C2C" w:rsidRDefault="00AB1C81" w:rsidP="00943C2C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C2C">
              <w:rPr>
                <w:rFonts w:ascii="Times New Roman" w:hAnsi="Times New Roman"/>
                <w:sz w:val="24"/>
                <w:szCs w:val="24"/>
              </w:rPr>
              <w:t>Дошкольная организация, осуществляющая деятельность по воспитанию, обучению, развитию и оздоровлению детей. Функциональное назначение объекта - место пребывания детей в течение дня (12 часов)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86"/>
              <w:gridCol w:w="4574"/>
              <w:gridCol w:w="1016"/>
              <w:gridCol w:w="1093"/>
            </w:tblGrid>
            <w:tr w:rsidR="009011C5" w:rsidRPr="00AB1C81" w:rsidTr="007A4CA6">
              <w:tc>
                <w:tcPr>
                  <w:tcW w:w="403" w:type="pct"/>
                </w:tcPr>
                <w:p w:rsidR="009011C5" w:rsidRPr="00AB1C81" w:rsidRDefault="009011C5" w:rsidP="007A4CA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1C81">
                    <w:rPr>
                      <w:rFonts w:ascii="Times New Roman" w:hAnsi="Times New Roman" w:cs="Times New Roman"/>
                      <w:b/>
                    </w:rPr>
                    <w:t>№№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AB1C81">
                    <w:rPr>
                      <w:rFonts w:ascii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 xml:space="preserve">Площадь участка 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10335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Площадь застройки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1786,03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 w:val="restar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Общая площадь здания,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6122,6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4647,26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1475,34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Полезная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>5516,95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Расчетная площадь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2</w:t>
                  </w:r>
                  <w:proofErr w:type="gramEnd"/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hAnsi="Times New Roman"/>
                      <w:sz w:val="20"/>
                      <w:szCs w:val="20"/>
                    </w:rPr>
                    <w:t>4296,71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 w:val="restar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Строительный объем, в том числе: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23981,2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выше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19024,9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Merge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- ниже 0,000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</w:t>
                  </w: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vertAlign w:val="superscript"/>
                      <w:lang w:eastAsia="en-US"/>
                    </w:rPr>
                    <w:t>3</w:t>
                  </w:r>
                </w:p>
              </w:tc>
              <w:tc>
                <w:tcPr>
                  <w:tcW w:w="752" w:type="pct"/>
                </w:tcPr>
                <w:p w:rsidR="009011C5" w:rsidRPr="00AB1C81" w:rsidRDefault="009011C5" w:rsidP="007A4CA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B1C8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4956,34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Количество подземных этажей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шт.</w:t>
                  </w: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Степень огнестойкости здания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II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lastRenderedPageBreak/>
                    <w:t>10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конструктивной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С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0</w:t>
                  </w:r>
                  <w:proofErr w:type="gramEnd"/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Класс функциональной пожарной опасности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Ф</w:t>
                  </w:r>
                  <w:proofErr w:type="gramStart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</w:t>
                  </w:r>
                  <w:proofErr w:type="gramEnd"/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.1</w:t>
                  </w:r>
                </w:p>
              </w:tc>
            </w:tr>
            <w:tr w:rsidR="009011C5" w:rsidRPr="00AB1C81" w:rsidTr="007A4CA6">
              <w:tc>
                <w:tcPr>
                  <w:tcW w:w="403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3146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Продолжительность строительства</w:t>
                  </w:r>
                </w:p>
              </w:tc>
              <w:tc>
                <w:tcPr>
                  <w:tcW w:w="699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мес.</w:t>
                  </w:r>
                </w:p>
              </w:tc>
              <w:tc>
                <w:tcPr>
                  <w:tcW w:w="752" w:type="pct"/>
                  <w:vAlign w:val="center"/>
                </w:tcPr>
                <w:p w:rsidR="009011C5" w:rsidRPr="00AB1C81" w:rsidRDefault="009011C5" w:rsidP="007A4CA6">
                  <w:pPr>
                    <w:tabs>
                      <w:tab w:val="left" w:pos="567"/>
                      <w:tab w:val="left" w:pos="992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</w:pPr>
                  <w:r w:rsidRPr="00AB1C81">
                    <w:rPr>
                      <w:rFonts w:ascii="Times New Roman" w:eastAsia="Calibri" w:hAnsi="Times New Roman"/>
                      <w:sz w:val="20"/>
                      <w:szCs w:val="20"/>
                      <w:lang w:eastAsia="en-US"/>
                    </w:rPr>
                    <w:t>10</w:t>
                  </w:r>
                </w:p>
              </w:tc>
            </w:tr>
          </w:tbl>
          <w:p w:rsidR="006E12C8" w:rsidRPr="0005212B" w:rsidRDefault="006E12C8" w:rsidP="0005212B">
            <w:pPr>
              <w:pStyle w:val="ConsPlusNonformat"/>
              <w:tabs>
                <w:tab w:val="left" w:pos="993"/>
              </w:tabs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2A2F04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110C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IIA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F4110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2F04"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04" w:rsidRPr="00686DF1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385808" w:rsidRDefault="00943C2C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</w:tr>
      <w:tr w:rsidR="006E12C8" w:rsidRPr="00564801" w:rsidTr="00564801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564801" w:rsidRDefault="006E12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801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686DF1" w:rsidRDefault="00ED3FBF" w:rsidP="00686DF1">
            <w:pPr>
              <w:pStyle w:val="ConsPlusNormal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D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690C"/>
    <w:multiLevelType w:val="hybridMultilevel"/>
    <w:tmpl w:val="6EECDA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11E8B"/>
    <w:multiLevelType w:val="hybridMultilevel"/>
    <w:tmpl w:val="F4F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19E6"/>
    <w:multiLevelType w:val="hybridMultilevel"/>
    <w:tmpl w:val="71A2DA70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>
    <w:nsid w:val="2BDE22C8"/>
    <w:multiLevelType w:val="hybridMultilevel"/>
    <w:tmpl w:val="037AD42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A36BB"/>
    <w:multiLevelType w:val="hybridMultilevel"/>
    <w:tmpl w:val="B504D0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957DB"/>
    <w:multiLevelType w:val="hybridMultilevel"/>
    <w:tmpl w:val="48183E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9DB51A8"/>
    <w:multiLevelType w:val="hybridMultilevel"/>
    <w:tmpl w:val="DEACE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D72C5D"/>
    <w:multiLevelType w:val="hybridMultilevel"/>
    <w:tmpl w:val="5C827F16"/>
    <w:lvl w:ilvl="0" w:tplc="058292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9E240E"/>
    <w:multiLevelType w:val="hybridMultilevel"/>
    <w:tmpl w:val="C2D2633A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62133C9D"/>
    <w:multiLevelType w:val="hybridMultilevel"/>
    <w:tmpl w:val="15A6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722557E0"/>
    <w:multiLevelType w:val="hybridMultilevel"/>
    <w:tmpl w:val="1AC0A008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8586A"/>
    <w:multiLevelType w:val="hybridMultilevel"/>
    <w:tmpl w:val="096CE426"/>
    <w:styleLink w:val="2010341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BD916C6"/>
    <w:multiLevelType w:val="hybridMultilevel"/>
    <w:tmpl w:val="E2CAE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9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234B2"/>
    <w:rsid w:val="0005212B"/>
    <w:rsid w:val="000822D8"/>
    <w:rsid w:val="000A0CC8"/>
    <w:rsid w:val="000D69DD"/>
    <w:rsid w:val="0019733F"/>
    <w:rsid w:val="001B2D60"/>
    <w:rsid w:val="001D5844"/>
    <w:rsid w:val="001E07B4"/>
    <w:rsid w:val="001F0AA6"/>
    <w:rsid w:val="00245495"/>
    <w:rsid w:val="00281F4B"/>
    <w:rsid w:val="002A2028"/>
    <w:rsid w:val="002A2F04"/>
    <w:rsid w:val="002C1E3D"/>
    <w:rsid w:val="002D171F"/>
    <w:rsid w:val="003351B8"/>
    <w:rsid w:val="00361448"/>
    <w:rsid w:val="0036645C"/>
    <w:rsid w:val="00385808"/>
    <w:rsid w:val="00413385"/>
    <w:rsid w:val="00460B63"/>
    <w:rsid w:val="004628E9"/>
    <w:rsid w:val="004708AD"/>
    <w:rsid w:val="00506768"/>
    <w:rsid w:val="00564801"/>
    <w:rsid w:val="005E607C"/>
    <w:rsid w:val="00631A9D"/>
    <w:rsid w:val="00683158"/>
    <w:rsid w:val="00686DF1"/>
    <w:rsid w:val="006B0BC5"/>
    <w:rsid w:val="006B4DFE"/>
    <w:rsid w:val="006E12C8"/>
    <w:rsid w:val="00777D85"/>
    <w:rsid w:val="00785A63"/>
    <w:rsid w:val="008309CB"/>
    <w:rsid w:val="00836E4B"/>
    <w:rsid w:val="00870D0B"/>
    <w:rsid w:val="00882EBC"/>
    <w:rsid w:val="008B0809"/>
    <w:rsid w:val="008B5272"/>
    <w:rsid w:val="008B672D"/>
    <w:rsid w:val="008C521A"/>
    <w:rsid w:val="008C660A"/>
    <w:rsid w:val="009011C5"/>
    <w:rsid w:val="00936C57"/>
    <w:rsid w:val="00943C2C"/>
    <w:rsid w:val="009B6C8B"/>
    <w:rsid w:val="009F3C2C"/>
    <w:rsid w:val="00A5642B"/>
    <w:rsid w:val="00AB1C81"/>
    <w:rsid w:val="00AB54C7"/>
    <w:rsid w:val="00AE55FE"/>
    <w:rsid w:val="00B055B5"/>
    <w:rsid w:val="00B220BD"/>
    <w:rsid w:val="00B4564B"/>
    <w:rsid w:val="00BB6C78"/>
    <w:rsid w:val="00BD151C"/>
    <w:rsid w:val="00C651CE"/>
    <w:rsid w:val="00D26A27"/>
    <w:rsid w:val="00D7294B"/>
    <w:rsid w:val="00E3467B"/>
    <w:rsid w:val="00E454A9"/>
    <w:rsid w:val="00E7311D"/>
    <w:rsid w:val="00EB289F"/>
    <w:rsid w:val="00EB5C9D"/>
    <w:rsid w:val="00ED3FBF"/>
    <w:rsid w:val="00EE3284"/>
    <w:rsid w:val="00F25417"/>
    <w:rsid w:val="00F4110C"/>
    <w:rsid w:val="00F464A0"/>
    <w:rsid w:val="00F65E91"/>
    <w:rsid w:val="00FA6081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Date"/>
    <w:basedOn w:val="a"/>
    <w:next w:val="a"/>
    <w:link w:val="a4"/>
    <w:semiHidden/>
    <w:unhideWhenUsed/>
    <w:rsid w:val="00ED3FBF"/>
    <w:pPr>
      <w:spacing w:before="480" w:after="16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Дата Знак"/>
    <w:basedOn w:val="a0"/>
    <w:link w:val="a3"/>
    <w:semiHidden/>
    <w:rsid w:val="00ED3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D3FB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D3FBF"/>
    <w:rPr>
      <w:rFonts w:ascii="Calibri" w:eastAsia="Times New Roman" w:hAnsi="Calibri" w:cs="Times New Roman"/>
      <w:lang w:eastAsia="ru-RU"/>
    </w:rPr>
  </w:style>
  <w:style w:type="paragraph" w:customStyle="1" w:styleId="2">
    <w:name w:val="Мар_2"/>
    <w:basedOn w:val="a"/>
    <w:rsid w:val="002A2F04"/>
    <w:pPr>
      <w:spacing w:after="0" w:line="240" w:lineRule="auto"/>
      <w:jc w:val="both"/>
    </w:pPr>
    <w:rPr>
      <w:rFonts w:ascii="Times New Roman" w:hAnsi="Times New Roman"/>
      <w:sz w:val="28"/>
      <w:szCs w:val="24"/>
      <w:lang w:val="en-US" w:eastAsia="en-US" w:bidi="en-US"/>
    </w:rPr>
  </w:style>
  <w:style w:type="paragraph" w:customStyle="1" w:styleId="ConsPlusNonformat">
    <w:name w:val="ConsPlusNonformat"/>
    <w:uiPriority w:val="99"/>
    <w:rsid w:val="002A2F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0"/>
    <w:locked/>
    <w:rsid w:val="00F4110C"/>
    <w:rPr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7"/>
    <w:rsid w:val="00F4110C"/>
    <w:pPr>
      <w:shd w:val="clear" w:color="auto" w:fill="FFFFFF"/>
      <w:spacing w:before="540" w:after="60" w:line="0" w:lineRule="atLeast"/>
      <w:ind w:hanging="4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8">
    <w:name w:val="List Paragraph"/>
    <w:basedOn w:val="a"/>
    <w:uiPriority w:val="34"/>
    <w:qFormat/>
    <w:rsid w:val="00F4110C"/>
    <w:pPr>
      <w:ind w:left="720"/>
      <w:contextualSpacing/>
    </w:pPr>
  </w:style>
  <w:style w:type="paragraph" w:styleId="a9">
    <w:name w:val="Plain Text"/>
    <w:basedOn w:val="a"/>
    <w:link w:val="aa"/>
    <w:rsid w:val="0036144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361448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010341">
    <w:name w:val="Перечисление 2010341"/>
    <w:rsid w:val="00686DF1"/>
    <w:pPr>
      <w:numPr>
        <w:numId w:val="12"/>
      </w:numPr>
    </w:pPr>
  </w:style>
  <w:style w:type="paragraph" w:customStyle="1" w:styleId="TableContents">
    <w:name w:val="Table Contents"/>
    <w:basedOn w:val="a"/>
    <w:rsid w:val="0005212B"/>
    <w:pPr>
      <w:widowControl w:val="0"/>
      <w:suppressLineNumbers/>
      <w:suppressAutoHyphens/>
      <w:ind w:firstLine="709"/>
      <w:jc w:val="both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черната_аи</cp:lastModifiedBy>
  <cp:revision>4</cp:revision>
  <cp:lastPrinted>2018-02-19T04:42:00Z</cp:lastPrinted>
  <dcterms:created xsi:type="dcterms:W3CDTF">2020-05-19T03:59:00Z</dcterms:created>
  <dcterms:modified xsi:type="dcterms:W3CDTF">2020-05-20T04:37:00Z</dcterms:modified>
</cp:coreProperties>
</file>