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02D30" w:rsidRDefault="006E12C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502D30" w:rsidP="00502D30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30">
              <w:rPr>
                <w:rFonts w:ascii="Times New Roman" w:hAnsi="Times New Roman"/>
                <w:sz w:val="24"/>
                <w:szCs w:val="24"/>
              </w:rPr>
              <w:t>«</w:t>
            </w:r>
            <w:r w:rsidRPr="00502D30">
              <w:rPr>
                <w:rFonts w:ascii="Times New Roman" w:eastAsia="Calibri" w:hAnsi="Times New Roman"/>
                <w:sz w:val="24"/>
                <w:szCs w:val="24"/>
              </w:rPr>
              <w:t xml:space="preserve">Строительство инженерной инфраструктуры по ул. </w:t>
            </w:r>
            <w:proofErr w:type="gramStart"/>
            <w:r w:rsidRPr="00502D30">
              <w:rPr>
                <w:rFonts w:ascii="Times New Roman" w:eastAsia="Calibri" w:hAnsi="Times New Roman"/>
                <w:sz w:val="24"/>
                <w:szCs w:val="24"/>
              </w:rPr>
              <w:t>Ключевая</w:t>
            </w:r>
            <w:proofErr w:type="gramEnd"/>
            <w:r w:rsidRPr="00502D30">
              <w:rPr>
                <w:rFonts w:ascii="Times New Roman" w:eastAsia="Calibri" w:hAnsi="Times New Roman"/>
                <w:sz w:val="24"/>
                <w:szCs w:val="24"/>
              </w:rPr>
              <w:t>, ул. Плановая, Муниципального образования город Медногорск Оренбургской области (ПИР). Инженерно-геологические изыскания</w:t>
            </w:r>
            <w:r w:rsidRPr="00502D3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502D30" w:rsidP="00502D30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30">
              <w:rPr>
                <w:rFonts w:ascii="Times New Roman" w:hAnsi="Times New Roman"/>
                <w:sz w:val="24"/>
                <w:szCs w:val="24"/>
              </w:rPr>
              <w:t>«</w:t>
            </w:r>
            <w:r w:rsidRPr="00502D30">
              <w:rPr>
                <w:rFonts w:ascii="Times New Roman" w:eastAsia="Calibri" w:hAnsi="Times New Roman"/>
                <w:sz w:val="24"/>
                <w:szCs w:val="24"/>
              </w:rPr>
              <w:t xml:space="preserve">Строительство инженерной инфраструктуры по ул. </w:t>
            </w:r>
            <w:proofErr w:type="gramStart"/>
            <w:r w:rsidRPr="00502D30">
              <w:rPr>
                <w:rFonts w:ascii="Times New Roman" w:eastAsia="Calibri" w:hAnsi="Times New Roman"/>
                <w:sz w:val="24"/>
                <w:szCs w:val="24"/>
              </w:rPr>
              <w:t>Ключевая</w:t>
            </w:r>
            <w:proofErr w:type="gramEnd"/>
            <w:r w:rsidRPr="00502D30">
              <w:rPr>
                <w:rFonts w:ascii="Times New Roman" w:eastAsia="Calibri" w:hAnsi="Times New Roman"/>
                <w:sz w:val="24"/>
                <w:szCs w:val="24"/>
              </w:rPr>
              <w:t>, ул. Плановая, Муниципального образования город Медногорск Оренбургской области (ПИР). Инженерно-геологические изыскания</w:t>
            </w:r>
            <w:r w:rsidRPr="00502D3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0" w:rsidRPr="00502D30" w:rsidRDefault="00502D30" w:rsidP="00502D30">
            <w:pPr>
              <w:tabs>
                <w:tab w:val="num" w:pos="993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D30">
              <w:rPr>
                <w:rFonts w:ascii="Times New Roman" w:eastAsia="Calibri" w:hAnsi="Times New Roman"/>
                <w:sz w:val="24"/>
                <w:szCs w:val="24"/>
              </w:rPr>
              <w:t>Муниципальное учреждение администрация города Медногорска</w:t>
            </w:r>
            <w:r w:rsidRPr="00502D30">
              <w:rPr>
                <w:rFonts w:ascii="Times New Roman" w:hAnsi="Times New Roman"/>
                <w:sz w:val="24"/>
                <w:szCs w:val="24"/>
              </w:rPr>
              <w:t>.</w:t>
            </w:r>
            <w:r w:rsidRPr="00502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12C8" w:rsidRPr="00502D30" w:rsidRDefault="006E12C8" w:rsidP="00502D30">
            <w:pPr>
              <w:tabs>
                <w:tab w:val="left" w:pos="993"/>
                <w:tab w:val="num" w:pos="162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502D30" w:rsidP="00502D30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3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502D30">
              <w:rPr>
                <w:rFonts w:ascii="Times New Roman" w:eastAsia="Calibri" w:hAnsi="Times New Roman"/>
                <w:sz w:val="24"/>
                <w:szCs w:val="24"/>
              </w:rPr>
              <w:t xml:space="preserve">462270, Оренбургская область, </w:t>
            </w:r>
            <w:proofErr w:type="gramStart"/>
            <w:r w:rsidRPr="00502D3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502D30">
              <w:rPr>
                <w:rFonts w:ascii="Times New Roman" w:eastAsia="Calibri" w:hAnsi="Times New Roman"/>
                <w:sz w:val="24"/>
                <w:szCs w:val="24"/>
              </w:rPr>
              <w:t>. Медногорск, ул. Советская, дом № 37</w:t>
            </w:r>
            <w:r w:rsidRPr="00502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BF" w:rsidRPr="00502D30" w:rsidRDefault="00FA6081" w:rsidP="00502D30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left="0" w:firstLine="3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Фундаментстройпроект</w:t>
            </w:r>
            <w:proofErr w:type="spellEnd"/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proofErr w:type="spellStart"/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Фундаментстройпроект</w:t>
            </w:r>
            <w:proofErr w:type="spellEnd"/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A6081" w:rsidRPr="00502D30" w:rsidRDefault="00FA6081" w:rsidP="00502D3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0" w:rsidRPr="00502D30" w:rsidRDefault="00502D30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eastAsia="Calibri" w:hAnsi="Times New Roman" w:cs="Times New Roman"/>
                <w:sz w:val="24"/>
                <w:szCs w:val="24"/>
              </w:rPr>
              <w:t>г. Медногорск в границах квартала 56:41:0102041, 56:41:0102042, 56:41:0102043, 56:41:0102044, 56:41:0102045, 56:41:0102045, 56:41:0102047, 56:41:0102050 и по уличной сети с</w:t>
            </w:r>
            <w:proofErr w:type="gramStart"/>
            <w:r w:rsidRPr="00502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02D30">
              <w:rPr>
                <w:rFonts w:ascii="Times New Roman" w:eastAsia="Calibri" w:hAnsi="Times New Roman" w:cs="Times New Roman"/>
                <w:sz w:val="24"/>
                <w:szCs w:val="24"/>
              </w:rPr>
              <w:t>№56:41:0000000:1062 и иные виды пользования К№56:41:0000000:1772</w:t>
            </w: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2C8" w:rsidRPr="00502D30" w:rsidRDefault="006E12C8" w:rsidP="00502D30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502D30" w:rsidRDefault="00686DF1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56-1-1-1-00</w:t>
            </w:r>
            <w:r w:rsidR="00502D30" w:rsidRPr="00502D30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FA6081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D30" w:rsidRPr="00502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86DF1" w:rsidRPr="00502D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502D30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2A2F04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F4110C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502D30" w:rsidRDefault="00502D30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081" w:rsidRPr="00502D3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86DF1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A0CC8"/>
    <w:rsid w:val="000D69DD"/>
    <w:rsid w:val="0019733F"/>
    <w:rsid w:val="001B2D60"/>
    <w:rsid w:val="001D5844"/>
    <w:rsid w:val="001F0AA6"/>
    <w:rsid w:val="00245495"/>
    <w:rsid w:val="0025419F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502D30"/>
    <w:rsid w:val="00502F28"/>
    <w:rsid w:val="00506768"/>
    <w:rsid w:val="00564801"/>
    <w:rsid w:val="005E607C"/>
    <w:rsid w:val="00631A9D"/>
    <w:rsid w:val="00683158"/>
    <w:rsid w:val="00686DF1"/>
    <w:rsid w:val="006B0BC5"/>
    <w:rsid w:val="006B6956"/>
    <w:rsid w:val="006E12C8"/>
    <w:rsid w:val="00777D85"/>
    <w:rsid w:val="00797B8C"/>
    <w:rsid w:val="008309CB"/>
    <w:rsid w:val="00836E4B"/>
    <w:rsid w:val="00870D0B"/>
    <w:rsid w:val="00882EBC"/>
    <w:rsid w:val="008B0809"/>
    <w:rsid w:val="008C521A"/>
    <w:rsid w:val="008C7C74"/>
    <w:rsid w:val="00936C57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C9782A"/>
    <w:rsid w:val="00D26A27"/>
    <w:rsid w:val="00D7294B"/>
    <w:rsid w:val="00E7311D"/>
    <w:rsid w:val="00EA3AE9"/>
    <w:rsid w:val="00ED3FBF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7</cp:revision>
  <cp:lastPrinted>2018-02-19T04:42:00Z</cp:lastPrinted>
  <dcterms:created xsi:type="dcterms:W3CDTF">2020-05-18T10:05:00Z</dcterms:created>
  <dcterms:modified xsi:type="dcterms:W3CDTF">2020-05-20T04:31:00Z</dcterms:modified>
</cp:coreProperties>
</file>