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C05A3" w:rsidRDefault="006C05A3" w:rsidP="006C05A3">
            <w:pPr>
              <w:autoSpaceDE w:val="0"/>
              <w:autoSpaceDN w:val="0"/>
              <w:adjustRightInd w:val="0"/>
              <w:spacing w:after="0" w:line="240" w:lineRule="auto"/>
              <w:ind w:left="32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A3">
              <w:rPr>
                <w:rFonts w:ascii="Times New Roman" w:hAnsi="Times New Roman"/>
                <w:sz w:val="24"/>
                <w:szCs w:val="24"/>
              </w:rPr>
              <w:t>Строительство напорного коллектора и КНС вдоль автодороги, от Центральной котел</w:t>
            </w:r>
            <w:r w:rsidRPr="006C05A3">
              <w:rPr>
                <w:rFonts w:ascii="Times New Roman" w:hAnsi="Times New Roman"/>
                <w:sz w:val="24"/>
                <w:szCs w:val="24"/>
              </w:rPr>
              <w:t>ь</w:t>
            </w:r>
            <w:r w:rsidRPr="006C05A3">
              <w:rPr>
                <w:rFonts w:ascii="Times New Roman" w:hAnsi="Times New Roman"/>
                <w:sz w:val="24"/>
                <w:szCs w:val="24"/>
              </w:rPr>
              <w:t xml:space="preserve">ной до существующей сети </w:t>
            </w:r>
            <w:proofErr w:type="gramStart"/>
            <w:r w:rsidRPr="006C05A3">
              <w:rPr>
                <w:rFonts w:ascii="Times New Roman" w:hAnsi="Times New Roman"/>
                <w:sz w:val="24"/>
                <w:szCs w:val="24"/>
              </w:rPr>
              <w:t>канализации</w:t>
            </w:r>
            <w:proofErr w:type="gramEnd"/>
            <w:r w:rsidRPr="006C05A3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proofErr w:type="spellStart"/>
            <w:r w:rsidRPr="006C05A3">
              <w:rPr>
                <w:rFonts w:ascii="Times New Roman" w:hAnsi="Times New Roman"/>
                <w:sz w:val="24"/>
                <w:szCs w:val="24"/>
              </w:rPr>
              <w:t>Комаровский</w:t>
            </w:r>
            <w:proofErr w:type="spellEnd"/>
            <w:r w:rsidRPr="006C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5A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C05A3">
              <w:rPr>
                <w:rFonts w:ascii="Times New Roman" w:hAnsi="Times New Roman"/>
                <w:sz w:val="24"/>
                <w:szCs w:val="24"/>
              </w:rPr>
              <w:t>. 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C05A3" w:rsidRDefault="006C05A3" w:rsidP="006C05A3">
            <w:pPr>
              <w:autoSpaceDE w:val="0"/>
              <w:autoSpaceDN w:val="0"/>
              <w:adjustRightInd w:val="0"/>
              <w:spacing w:after="0" w:line="240" w:lineRule="auto"/>
              <w:ind w:left="32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A3">
              <w:rPr>
                <w:rFonts w:ascii="Times New Roman" w:hAnsi="Times New Roman"/>
                <w:sz w:val="24"/>
                <w:szCs w:val="24"/>
              </w:rPr>
              <w:t>Строительство напорного коллектора и КНС вдоль автодороги, от Центральной котел</w:t>
            </w:r>
            <w:r w:rsidRPr="006C05A3">
              <w:rPr>
                <w:rFonts w:ascii="Times New Roman" w:hAnsi="Times New Roman"/>
                <w:sz w:val="24"/>
                <w:szCs w:val="24"/>
              </w:rPr>
              <w:t>ь</w:t>
            </w:r>
            <w:r w:rsidRPr="006C05A3">
              <w:rPr>
                <w:rFonts w:ascii="Times New Roman" w:hAnsi="Times New Roman"/>
                <w:sz w:val="24"/>
                <w:szCs w:val="24"/>
              </w:rPr>
              <w:t xml:space="preserve">ной до существующей сети </w:t>
            </w:r>
            <w:proofErr w:type="gramStart"/>
            <w:r w:rsidRPr="006C05A3">
              <w:rPr>
                <w:rFonts w:ascii="Times New Roman" w:hAnsi="Times New Roman"/>
                <w:sz w:val="24"/>
                <w:szCs w:val="24"/>
              </w:rPr>
              <w:t>канализации</w:t>
            </w:r>
            <w:proofErr w:type="gramEnd"/>
            <w:r w:rsidRPr="006C05A3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proofErr w:type="spellStart"/>
            <w:r w:rsidRPr="006C05A3">
              <w:rPr>
                <w:rFonts w:ascii="Times New Roman" w:hAnsi="Times New Roman"/>
                <w:sz w:val="24"/>
                <w:szCs w:val="24"/>
              </w:rPr>
              <w:t>Комаровский</w:t>
            </w:r>
            <w:proofErr w:type="spellEnd"/>
            <w:r w:rsidRPr="006C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5A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C05A3">
              <w:rPr>
                <w:rFonts w:ascii="Times New Roman" w:hAnsi="Times New Roman"/>
                <w:sz w:val="24"/>
                <w:szCs w:val="24"/>
              </w:rPr>
              <w:t>. Оренбургская область</w:t>
            </w:r>
          </w:p>
        </w:tc>
      </w:tr>
      <w:tr w:rsidR="006C05A3" w:rsidRPr="00564801" w:rsidTr="008441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A3" w:rsidRPr="00564801" w:rsidRDefault="006C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A3" w:rsidRPr="00564801" w:rsidRDefault="006C05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A3" w:rsidRPr="006C05A3" w:rsidRDefault="006C05A3" w:rsidP="006C05A3">
            <w:pPr>
              <w:pStyle w:val="ConsPlusNormal"/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Застройщик - Муниципальное предприятие «Коммунально-эксплуатационное пре</w:t>
            </w:r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05A3">
              <w:rPr>
                <w:rFonts w:ascii="Times New Roman" w:hAnsi="Times New Roman" w:cs="Times New Roman"/>
                <w:sz w:val="24"/>
                <w:szCs w:val="24"/>
              </w:rPr>
              <w:t xml:space="preserve">приятие» муниципального </w:t>
            </w:r>
            <w:proofErr w:type="gramStart"/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6C05A3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 w:rsidRPr="006C05A3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области. Юридич</w:t>
            </w:r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5A3">
              <w:rPr>
                <w:rFonts w:ascii="Times New Roman" w:hAnsi="Times New Roman" w:cs="Times New Roman"/>
                <w:sz w:val="24"/>
                <w:szCs w:val="24"/>
              </w:rPr>
              <w:t xml:space="preserve">ский адрес: 462781, Оренбургская область, поселок </w:t>
            </w:r>
            <w:proofErr w:type="spellStart"/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, ул. Комарова, д. 3А.</w:t>
            </w:r>
          </w:p>
          <w:p w:rsidR="006C05A3" w:rsidRPr="006C05A3" w:rsidRDefault="006C05A3" w:rsidP="006C05A3">
            <w:pPr>
              <w:pStyle w:val="ConsPlusNormal"/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Технический заказчик - Администрация городского округа Закрытое Администрати</w:t>
            </w:r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05A3">
              <w:rPr>
                <w:rFonts w:ascii="Times New Roman" w:hAnsi="Times New Roman" w:cs="Times New Roman"/>
                <w:sz w:val="24"/>
                <w:szCs w:val="24"/>
              </w:rPr>
              <w:t xml:space="preserve">но-Территориальное Образование </w:t>
            </w:r>
            <w:proofErr w:type="spellStart"/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 w:rsidRPr="006C05A3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области. Юридический адрес: 462781, Оренбургская область, ЗАТО </w:t>
            </w:r>
            <w:proofErr w:type="spellStart"/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 w:rsidRPr="006C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, ул. Южная, дом № 29 А.</w:t>
            </w:r>
          </w:p>
        </w:tc>
      </w:tr>
      <w:tr w:rsidR="006C05A3" w:rsidRPr="00564801" w:rsidTr="008441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A3" w:rsidRPr="00564801" w:rsidRDefault="006C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A3" w:rsidRPr="00564801" w:rsidRDefault="006C05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A3" w:rsidRPr="006C05A3" w:rsidRDefault="006C05A3" w:rsidP="006C05A3">
            <w:pPr>
              <w:pStyle w:val="ConsPlusNormal"/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A3" w:rsidRPr="006C05A3" w:rsidRDefault="006C05A3" w:rsidP="006C05A3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2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A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C05A3">
              <w:rPr>
                <w:rFonts w:ascii="Times New Roman" w:hAnsi="Times New Roman"/>
                <w:sz w:val="24"/>
                <w:szCs w:val="24"/>
              </w:rPr>
              <w:t>ЮжУралСпецПроект</w:t>
            </w:r>
            <w:proofErr w:type="spellEnd"/>
            <w:r w:rsidRPr="006C05A3">
              <w:rPr>
                <w:rFonts w:ascii="Times New Roman" w:hAnsi="Times New Roman"/>
                <w:sz w:val="24"/>
                <w:szCs w:val="24"/>
              </w:rPr>
              <w:t>». Адрес места нахождения юридического лица: 460508, Оренбургская область, Оренбургский район, п</w:t>
            </w:r>
            <w:proofErr w:type="gramStart"/>
            <w:r w:rsidRPr="006C05A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C05A3">
              <w:rPr>
                <w:rFonts w:ascii="Times New Roman" w:hAnsi="Times New Roman"/>
                <w:sz w:val="24"/>
                <w:szCs w:val="24"/>
              </w:rPr>
              <w:t>енина, ул. Лазурная, дом № 11. ГИП - Дмитриенко В.А.</w:t>
            </w:r>
          </w:p>
          <w:p w:rsidR="006C05A3" w:rsidRPr="006C05A3" w:rsidRDefault="006C05A3" w:rsidP="006C05A3">
            <w:pPr>
              <w:pStyle w:val="a9"/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2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A3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«Институт </w:t>
            </w:r>
            <w:proofErr w:type="spellStart"/>
            <w:r w:rsidRPr="006C05A3">
              <w:rPr>
                <w:rFonts w:ascii="Times New Roman" w:hAnsi="Times New Roman"/>
                <w:sz w:val="24"/>
                <w:szCs w:val="24"/>
              </w:rPr>
              <w:t>ГеоПромИз</w:t>
            </w:r>
            <w:r w:rsidRPr="006C05A3">
              <w:rPr>
                <w:rFonts w:ascii="Times New Roman" w:hAnsi="Times New Roman"/>
                <w:sz w:val="24"/>
                <w:szCs w:val="24"/>
              </w:rPr>
              <w:t>ы</w:t>
            </w:r>
            <w:r w:rsidRPr="006C05A3">
              <w:rPr>
                <w:rFonts w:ascii="Times New Roman" w:hAnsi="Times New Roman"/>
                <w:sz w:val="24"/>
                <w:szCs w:val="24"/>
              </w:rPr>
              <w:t>скания</w:t>
            </w:r>
            <w:proofErr w:type="spellEnd"/>
            <w:r w:rsidRPr="006C05A3">
              <w:rPr>
                <w:rFonts w:ascii="Times New Roman" w:hAnsi="Times New Roman"/>
                <w:sz w:val="24"/>
                <w:szCs w:val="24"/>
              </w:rPr>
              <w:t xml:space="preserve">». Адрес места нахождения юридического лица: 460005, Оренбургская область, </w:t>
            </w:r>
            <w:proofErr w:type="gramStart"/>
            <w:r w:rsidRPr="006C05A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05A3">
              <w:rPr>
                <w:rFonts w:ascii="Times New Roman" w:hAnsi="Times New Roman"/>
                <w:sz w:val="24"/>
                <w:szCs w:val="24"/>
              </w:rPr>
              <w:t>. Оре</w:t>
            </w:r>
            <w:r w:rsidRPr="006C05A3">
              <w:rPr>
                <w:rFonts w:ascii="Times New Roman" w:hAnsi="Times New Roman"/>
                <w:sz w:val="24"/>
                <w:szCs w:val="24"/>
              </w:rPr>
              <w:t>н</w:t>
            </w:r>
            <w:r w:rsidRPr="006C05A3">
              <w:rPr>
                <w:rFonts w:ascii="Times New Roman" w:hAnsi="Times New Roman"/>
                <w:sz w:val="24"/>
                <w:szCs w:val="24"/>
              </w:rPr>
              <w:t xml:space="preserve">бург, ул. </w:t>
            </w:r>
            <w:proofErr w:type="spellStart"/>
            <w:r w:rsidRPr="006C05A3">
              <w:rPr>
                <w:rFonts w:ascii="Times New Roman" w:hAnsi="Times New Roman"/>
                <w:sz w:val="24"/>
                <w:szCs w:val="24"/>
              </w:rPr>
              <w:t>Томилинская</w:t>
            </w:r>
            <w:proofErr w:type="spellEnd"/>
            <w:r w:rsidRPr="006C05A3">
              <w:rPr>
                <w:rFonts w:ascii="Times New Roman" w:hAnsi="Times New Roman"/>
                <w:sz w:val="24"/>
                <w:szCs w:val="24"/>
              </w:rPr>
              <w:t>, д. 237, оф.312.</w:t>
            </w:r>
          </w:p>
          <w:p w:rsidR="00ED3FBF" w:rsidRPr="006C05A3" w:rsidRDefault="006C05A3" w:rsidP="006C05A3">
            <w:pPr>
              <w:numPr>
                <w:ilvl w:val="0"/>
                <w:numId w:val="17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2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A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 w:rsidRPr="006C05A3">
              <w:rPr>
                <w:rFonts w:ascii="Times New Roman" w:hAnsi="Times New Roman"/>
                <w:sz w:val="24"/>
                <w:szCs w:val="24"/>
              </w:rPr>
              <w:t>о</w:t>
            </w:r>
            <w:r w:rsidRPr="006C05A3">
              <w:rPr>
                <w:rFonts w:ascii="Times New Roman" w:hAnsi="Times New Roman"/>
                <w:sz w:val="24"/>
                <w:szCs w:val="24"/>
              </w:rPr>
              <w:t>стью «Лаборатория «Центра социальных технологий» (ООО «Лаборатория «ЦСТ»). Адрес места н</w:t>
            </w:r>
            <w:r w:rsidRPr="006C05A3">
              <w:rPr>
                <w:rFonts w:ascii="Times New Roman" w:hAnsi="Times New Roman"/>
                <w:sz w:val="24"/>
                <w:szCs w:val="24"/>
              </w:rPr>
              <w:t>а</w:t>
            </w:r>
            <w:r w:rsidRPr="006C05A3">
              <w:rPr>
                <w:rFonts w:ascii="Times New Roman" w:hAnsi="Times New Roman"/>
                <w:sz w:val="24"/>
                <w:szCs w:val="24"/>
              </w:rPr>
              <w:t xml:space="preserve">хождения юридического лица: 460026, Оренбургская область, </w:t>
            </w:r>
            <w:proofErr w:type="gramStart"/>
            <w:r w:rsidRPr="006C05A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05A3">
              <w:rPr>
                <w:rFonts w:ascii="Times New Roman" w:hAnsi="Times New Roman"/>
                <w:sz w:val="24"/>
                <w:szCs w:val="24"/>
              </w:rPr>
              <w:t>. Оренбург, ул. Хакимова, д. 100.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C05A3" w:rsidRDefault="00ED3FBF" w:rsidP="006C05A3">
            <w:pPr>
              <w:pStyle w:val="ConsPlusNormal"/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C05A3" w:rsidRDefault="006C05A3" w:rsidP="006C05A3">
            <w:pPr>
              <w:autoSpaceDE w:val="0"/>
              <w:autoSpaceDN w:val="0"/>
              <w:adjustRightInd w:val="0"/>
              <w:spacing w:after="0" w:line="240" w:lineRule="auto"/>
              <w:ind w:left="32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05A3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End"/>
            <w:r w:rsidRPr="006C05A3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proofErr w:type="spellStart"/>
            <w:r w:rsidRPr="006C05A3">
              <w:rPr>
                <w:rFonts w:ascii="Times New Roman" w:hAnsi="Times New Roman"/>
                <w:sz w:val="24"/>
                <w:szCs w:val="24"/>
              </w:rPr>
              <w:t>Комаровский</w:t>
            </w:r>
            <w:proofErr w:type="spellEnd"/>
            <w:r w:rsidRPr="006C05A3">
              <w:rPr>
                <w:rFonts w:ascii="Times New Roman" w:hAnsi="Times New Roman"/>
                <w:sz w:val="24"/>
                <w:szCs w:val="24"/>
              </w:rPr>
              <w:t>, объект расположен в центральной части кадастров</w:t>
            </w:r>
            <w:r w:rsidRPr="006C05A3">
              <w:rPr>
                <w:rFonts w:ascii="Times New Roman" w:hAnsi="Times New Roman"/>
                <w:sz w:val="24"/>
                <w:szCs w:val="24"/>
              </w:rPr>
              <w:t>о</w:t>
            </w:r>
            <w:r w:rsidRPr="006C05A3">
              <w:rPr>
                <w:rFonts w:ascii="Times New Roman" w:hAnsi="Times New Roman"/>
                <w:sz w:val="24"/>
                <w:szCs w:val="24"/>
              </w:rPr>
              <w:t>го квартала 56:46:0101013 вдоль ул. Южная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C05A3" w:rsidRDefault="003351B8" w:rsidP="006C05A3">
            <w:pPr>
              <w:pStyle w:val="ConsPlusNormal"/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3B71C0" w:rsidRPr="006C05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C05A3" w:rsidRPr="006C05A3">
              <w:rPr>
                <w:rFonts w:ascii="Times New Roman" w:hAnsi="Times New Roman" w:cs="Times New Roman"/>
                <w:sz w:val="24"/>
                <w:szCs w:val="24"/>
              </w:rPr>
              <w:t>7569</w:t>
            </w:r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C05A3" w:rsidRDefault="006C05A3" w:rsidP="006C05A3">
            <w:pPr>
              <w:pStyle w:val="ConsPlusNormal"/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351B8" w:rsidRPr="006C05A3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C05A3" w:rsidRDefault="006E12C8" w:rsidP="006C05A3">
            <w:pPr>
              <w:pStyle w:val="ConsPlusNormal"/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C05A3" w:rsidRDefault="00ED3FBF" w:rsidP="006C05A3">
            <w:pPr>
              <w:pStyle w:val="ConsPlusNormal"/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C05A3" w:rsidRDefault="00ED3FBF" w:rsidP="006C05A3">
            <w:pPr>
              <w:pStyle w:val="ConsPlusNormal"/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C05A3" w:rsidRDefault="00ED3FBF" w:rsidP="006C05A3">
            <w:pPr>
              <w:pStyle w:val="ConsPlusNormal"/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C05A3" w:rsidRDefault="006C05A3" w:rsidP="006C05A3">
            <w:pPr>
              <w:pStyle w:val="ConsPlusNormal"/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Сбор и отведение сточных вод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C05A3" w:rsidRDefault="006E12C8" w:rsidP="006C05A3">
            <w:pPr>
              <w:pStyle w:val="ConsPlusNonformat"/>
              <w:tabs>
                <w:tab w:val="left" w:pos="993"/>
              </w:tabs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(вместимость, пропускная способность,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C05A3" w:rsidRDefault="006C05A3" w:rsidP="006C05A3">
            <w:pPr>
              <w:pStyle w:val="ConsPlusNormal"/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Пропускная способность - 12,9 л/сек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C05A3" w:rsidRDefault="006E12C8" w:rsidP="006C05A3">
            <w:pPr>
              <w:pStyle w:val="ConsPlusNormal"/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C" w:rsidRPr="006C05A3" w:rsidRDefault="00F4110C" w:rsidP="006C05A3">
            <w:pPr>
              <w:pStyle w:val="ConsPlusNormal"/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C05A3" w:rsidRDefault="006E12C8" w:rsidP="006C05A3">
            <w:pPr>
              <w:pStyle w:val="ConsPlusNormal"/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C05A3" w:rsidRDefault="006E12C8" w:rsidP="006C05A3">
            <w:pPr>
              <w:pStyle w:val="ConsPlusNormal"/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C05A3" w:rsidRDefault="006E12C8" w:rsidP="006C05A3">
            <w:pPr>
              <w:pStyle w:val="ConsPlusNormal"/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8" w:rsidRPr="006C05A3" w:rsidRDefault="00361448" w:rsidP="006C05A3">
            <w:pPr>
              <w:pStyle w:val="ConsPlusNormal"/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C05A3" w:rsidRDefault="006E12C8" w:rsidP="006C05A3">
            <w:pPr>
              <w:pStyle w:val="ConsPlusNormal"/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r w:rsidR="006C05A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C0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C0" w:rsidRPr="006C05A3" w:rsidRDefault="006C05A3" w:rsidP="006C05A3">
            <w:pPr>
              <w:pStyle w:val="ConsPlusNormal"/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сети канализации- 2650,0, в том числе:</w:t>
            </w:r>
          </w:p>
          <w:p w:rsidR="006C05A3" w:rsidRPr="006C05A3" w:rsidRDefault="006C05A3" w:rsidP="006C05A3">
            <w:pPr>
              <w:pStyle w:val="ConsPlusNormal"/>
              <w:ind w:left="32" w:firstLine="315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C05A3">
              <w:rPr>
                <w:rFonts w:ascii="Times New Roman" w:eastAsia="TimesNewRomanPSMT" w:hAnsi="Times New Roman" w:cs="Times New Roman"/>
                <w:sz w:val="24"/>
                <w:szCs w:val="24"/>
              </w:rPr>
              <w:t>- самотечный коллектор из труб ПП «ИКАПЛАСТ» Ø160 SN 8 ТУ 2248-005-50049230-2011в одну нитку- 825,0</w:t>
            </w:r>
          </w:p>
          <w:p w:rsidR="006C05A3" w:rsidRPr="006C05A3" w:rsidRDefault="006C05A3" w:rsidP="006C05A3">
            <w:pPr>
              <w:pStyle w:val="a6"/>
              <w:ind w:left="32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A3">
              <w:rPr>
                <w:rFonts w:ascii="Times New Roman" w:hAnsi="Times New Roman"/>
                <w:sz w:val="24"/>
                <w:szCs w:val="24"/>
              </w:rPr>
              <w:t xml:space="preserve">- напорный коллектор из труб ПЭ100 SDR26-160х6,2 </w:t>
            </w:r>
            <w:proofErr w:type="gramStart"/>
            <w:r w:rsidRPr="006C05A3">
              <w:rPr>
                <w:rFonts w:ascii="Times New Roman" w:hAnsi="Times New Roman"/>
                <w:sz w:val="24"/>
                <w:szCs w:val="24"/>
              </w:rPr>
              <w:t>те</w:t>
            </w:r>
            <w:r w:rsidRPr="006C05A3">
              <w:rPr>
                <w:rFonts w:ascii="Times New Roman" w:hAnsi="Times New Roman"/>
                <w:sz w:val="24"/>
                <w:szCs w:val="24"/>
              </w:rPr>
              <w:t>х</w:t>
            </w:r>
            <w:r w:rsidRPr="006C05A3">
              <w:rPr>
                <w:rFonts w:ascii="Times New Roman" w:hAnsi="Times New Roman"/>
                <w:sz w:val="24"/>
                <w:szCs w:val="24"/>
              </w:rPr>
              <w:t>ническая</w:t>
            </w:r>
            <w:proofErr w:type="gramEnd"/>
            <w:r w:rsidRPr="006C05A3">
              <w:rPr>
                <w:rFonts w:ascii="Times New Roman" w:hAnsi="Times New Roman"/>
                <w:sz w:val="24"/>
                <w:szCs w:val="24"/>
              </w:rPr>
              <w:t xml:space="preserve"> ГОСТ 18599-2001в одну нитку- 1825,0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C05A3" w:rsidRDefault="006E12C8" w:rsidP="006C05A3">
            <w:pPr>
              <w:pStyle w:val="ConsPlusNormal"/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A3" w:rsidRPr="006C05A3" w:rsidRDefault="006C05A3" w:rsidP="006C05A3">
            <w:pPr>
              <w:pStyle w:val="ConsPlusNormal"/>
              <w:tabs>
                <w:tab w:val="left" w:pos="567"/>
                <w:tab w:val="left" w:pos="993"/>
              </w:tabs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 третьей категории н</w:t>
            </w:r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дежности действия- 1 шт.</w:t>
            </w:r>
          </w:p>
          <w:p w:rsidR="006C05A3" w:rsidRPr="006C05A3" w:rsidRDefault="006C05A3" w:rsidP="006C05A3">
            <w:pPr>
              <w:pStyle w:val="ConsPlusNormal"/>
              <w:tabs>
                <w:tab w:val="left" w:pos="567"/>
                <w:tab w:val="left" w:pos="993"/>
              </w:tabs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- производительность- 46,4 м</w:t>
            </w:r>
            <w:r w:rsidRPr="006C05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  <w:p w:rsidR="006C05A3" w:rsidRPr="006C05A3" w:rsidRDefault="006C05A3" w:rsidP="006C05A3">
            <w:pPr>
              <w:pStyle w:val="ConsPlusNormal"/>
              <w:tabs>
                <w:tab w:val="left" w:pos="567"/>
                <w:tab w:val="left" w:pos="993"/>
              </w:tabs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- развиваемый напор- 27,26 м</w:t>
            </w:r>
          </w:p>
          <w:p w:rsidR="005A1B56" w:rsidRPr="006C05A3" w:rsidRDefault="003B71C0" w:rsidP="006C05A3">
            <w:pPr>
              <w:pStyle w:val="ConsPlusNormal"/>
              <w:tabs>
                <w:tab w:val="left" w:pos="567"/>
                <w:tab w:val="left" w:pos="993"/>
              </w:tabs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A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строительства- </w:t>
            </w:r>
            <w:r w:rsidR="006C05A3" w:rsidRPr="006C0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,0 мес.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C05A3" w:rsidRDefault="002A2F04" w:rsidP="006C05A3">
            <w:pPr>
              <w:pStyle w:val="ConsPlusNormal"/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668B5" w:rsidRPr="006C0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C05A3" w:rsidRDefault="00A668B5" w:rsidP="006C05A3">
            <w:pPr>
              <w:pStyle w:val="ConsPlusNormal"/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C0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C05A3" w:rsidRDefault="00ED3FBF" w:rsidP="006C05A3">
            <w:pPr>
              <w:pStyle w:val="ConsPlusNormal"/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C7683" w:rsidRPr="006C0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C05A3" w:rsidRDefault="008C7683" w:rsidP="006C05A3">
            <w:pPr>
              <w:pStyle w:val="ConsPlusNormal"/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68B5" w:rsidRPr="006C05A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C05A3" w:rsidRDefault="00ED3FBF" w:rsidP="006C05A3">
            <w:pPr>
              <w:pStyle w:val="ConsPlusNormal"/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C05A3" w:rsidRDefault="00ED3FBF" w:rsidP="006C05A3">
            <w:pPr>
              <w:pStyle w:val="ConsPlusNormal"/>
              <w:ind w:left="32"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4BB"/>
    <w:multiLevelType w:val="hybridMultilevel"/>
    <w:tmpl w:val="210AD452"/>
    <w:lvl w:ilvl="0" w:tplc="ED462EA4">
      <w:start w:val="1"/>
      <w:numFmt w:val="bullet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85B667C"/>
    <w:multiLevelType w:val="hybridMultilevel"/>
    <w:tmpl w:val="EC16B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955CAA"/>
    <w:multiLevelType w:val="hybridMultilevel"/>
    <w:tmpl w:val="9A0C3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F440D3"/>
    <w:multiLevelType w:val="hybridMultilevel"/>
    <w:tmpl w:val="37DC3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70FFA"/>
    <w:multiLevelType w:val="hybridMultilevel"/>
    <w:tmpl w:val="1C5A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11"/>
  </w:num>
  <w:num w:numId="16">
    <w:abstractNumId w:val="4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D69DD"/>
    <w:rsid w:val="001858F2"/>
    <w:rsid w:val="0019733F"/>
    <w:rsid w:val="001B2D60"/>
    <w:rsid w:val="001D5844"/>
    <w:rsid w:val="001F0AA6"/>
    <w:rsid w:val="00245495"/>
    <w:rsid w:val="002A2F04"/>
    <w:rsid w:val="002A44D6"/>
    <w:rsid w:val="002C1E3D"/>
    <w:rsid w:val="002D171F"/>
    <w:rsid w:val="003351B8"/>
    <w:rsid w:val="00361448"/>
    <w:rsid w:val="003706C2"/>
    <w:rsid w:val="003B71C0"/>
    <w:rsid w:val="00413385"/>
    <w:rsid w:val="00460B63"/>
    <w:rsid w:val="004628E9"/>
    <w:rsid w:val="00506768"/>
    <w:rsid w:val="00564801"/>
    <w:rsid w:val="005A1B56"/>
    <w:rsid w:val="00631A9D"/>
    <w:rsid w:val="00683158"/>
    <w:rsid w:val="006B0BC5"/>
    <w:rsid w:val="006C05A3"/>
    <w:rsid w:val="006E12C8"/>
    <w:rsid w:val="00777D85"/>
    <w:rsid w:val="00836E4B"/>
    <w:rsid w:val="00850A3D"/>
    <w:rsid w:val="00870D0B"/>
    <w:rsid w:val="008B7D24"/>
    <w:rsid w:val="008C521A"/>
    <w:rsid w:val="008C7683"/>
    <w:rsid w:val="00936C57"/>
    <w:rsid w:val="009B6C8B"/>
    <w:rsid w:val="00A668B5"/>
    <w:rsid w:val="00AE55FE"/>
    <w:rsid w:val="00B055B5"/>
    <w:rsid w:val="00B220BD"/>
    <w:rsid w:val="00B4564B"/>
    <w:rsid w:val="00BB6C78"/>
    <w:rsid w:val="00BC3E39"/>
    <w:rsid w:val="00BD151C"/>
    <w:rsid w:val="00C651CE"/>
    <w:rsid w:val="00C65F99"/>
    <w:rsid w:val="00D07A67"/>
    <w:rsid w:val="00D26A27"/>
    <w:rsid w:val="00D7294B"/>
    <w:rsid w:val="00ED3FBF"/>
    <w:rsid w:val="00F4110C"/>
    <w:rsid w:val="00F62E4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Маркированный список СамНИПИ Знак"/>
    <w:link w:val="a"/>
    <w:locked/>
    <w:rsid w:val="005A1B56"/>
    <w:rPr>
      <w:rFonts w:ascii="Arial" w:hAnsi="Arial"/>
      <w:lang w:eastAsia="ja-JP"/>
    </w:rPr>
  </w:style>
  <w:style w:type="paragraph" w:customStyle="1" w:styleId="a">
    <w:name w:val="Маркированный список СамНИПИ"/>
    <w:link w:val="ac"/>
    <w:qFormat/>
    <w:rsid w:val="005A1B56"/>
    <w:pPr>
      <w:numPr>
        <w:numId w:val="12"/>
      </w:numPr>
      <w:tabs>
        <w:tab w:val="left" w:pos="1038"/>
      </w:tabs>
      <w:spacing w:after="0" w:line="240" w:lineRule="auto"/>
      <w:jc w:val="both"/>
    </w:pPr>
    <w:rPr>
      <w:rFonts w:ascii="Arial" w:hAnsi="Arial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9F0A7-9E37-4F8C-A329-CE728BE1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Ананченко</cp:lastModifiedBy>
  <cp:revision>3</cp:revision>
  <cp:lastPrinted>2018-02-19T04:42:00Z</cp:lastPrinted>
  <dcterms:created xsi:type="dcterms:W3CDTF">2019-12-26T06:58:00Z</dcterms:created>
  <dcterms:modified xsi:type="dcterms:W3CDTF">2019-12-26T07:14:00Z</dcterms:modified>
</cp:coreProperties>
</file>