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2C0F0F"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Строительство автономной газовой котельной к МАОУ «СОШ с. Кумак», Новоорского района, Оренбургской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2C0F0F"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Строительство автономной газовой котельной к МАОУ «СОШ с. Кумак», Новоорского района, Оренбургской области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C0F0F" w:rsidRDefault="002C0F0F" w:rsidP="002C0F0F">
            <w:pPr>
              <w:pStyle w:val="2"/>
              <w:shd w:val="clear" w:color="auto" w:fill="auto"/>
              <w:tabs>
                <w:tab w:val="left" w:pos="567"/>
                <w:tab w:val="left" w:pos="993"/>
              </w:tabs>
              <w:spacing w:line="240" w:lineRule="auto"/>
              <w:ind w:firstLine="221"/>
              <w:rPr>
                <w:sz w:val="24"/>
                <w:szCs w:val="24"/>
                <w:lang w:val="ru-RU"/>
              </w:rPr>
            </w:pPr>
            <w:r w:rsidRPr="002C0F0F">
              <w:rPr>
                <w:sz w:val="24"/>
                <w:szCs w:val="24"/>
                <w:lang w:val="ru-RU"/>
              </w:rPr>
              <w:t>Муниципальное автоно</w:t>
            </w:r>
            <w:r w:rsidRPr="002C0F0F">
              <w:rPr>
                <w:sz w:val="24"/>
                <w:szCs w:val="24"/>
                <w:lang w:val="ru-RU"/>
              </w:rPr>
              <w:t>м</w:t>
            </w:r>
            <w:r w:rsidRPr="002C0F0F">
              <w:rPr>
                <w:sz w:val="24"/>
                <w:szCs w:val="24"/>
                <w:lang w:val="ru-RU"/>
              </w:rPr>
              <w:t>ное общеобразовательное учреждение «Средняя общеобразовательная школа с. Кумак» Нов</w:t>
            </w:r>
            <w:r w:rsidRPr="002C0F0F">
              <w:rPr>
                <w:sz w:val="24"/>
                <w:szCs w:val="24"/>
                <w:lang w:val="ru-RU"/>
              </w:rPr>
              <w:t>о</w:t>
            </w:r>
            <w:r w:rsidRPr="002C0F0F">
              <w:rPr>
                <w:sz w:val="24"/>
                <w:szCs w:val="24"/>
                <w:lang w:val="ru-RU"/>
              </w:rPr>
              <w:t xml:space="preserve">орского района Оренбургской области.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C0F0F" w:rsidRDefault="002C0F0F" w:rsidP="002C0F0F">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2C0F0F">
              <w:rPr>
                <w:rFonts w:ascii="Times New Roman" w:hAnsi="Times New Roman"/>
                <w:sz w:val="24"/>
                <w:szCs w:val="24"/>
              </w:rPr>
              <w:t>Юридический адрес: 462802, Оренбургская область, Новоорский район, село Кумак, ул. Садовая, д 40.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C0F0F" w:rsidRPr="002C0F0F" w:rsidRDefault="002C0F0F" w:rsidP="002C0F0F">
            <w:pPr>
              <w:pStyle w:val="a5"/>
              <w:numPr>
                <w:ilvl w:val="0"/>
                <w:numId w:val="8"/>
              </w:numPr>
              <w:tabs>
                <w:tab w:val="left" w:pos="142"/>
                <w:tab w:val="left" w:pos="284"/>
                <w:tab w:val="left" w:pos="1134"/>
                <w:tab w:val="left" w:pos="1276"/>
              </w:tabs>
              <w:spacing w:after="0" w:line="240" w:lineRule="auto"/>
              <w:ind w:left="0" w:firstLine="221"/>
              <w:rPr>
                <w:rFonts w:ascii="Times New Roman" w:hAnsi="Times New Roman" w:cs="Times New Roman"/>
                <w:sz w:val="24"/>
                <w:szCs w:val="24"/>
                <w:lang w:val="ru-RU"/>
              </w:rPr>
            </w:pPr>
            <w:r w:rsidRPr="002C0F0F">
              <w:rPr>
                <w:rFonts w:ascii="Times New Roman" w:eastAsia="Calibri" w:hAnsi="Times New Roman" w:cs="Times New Roman"/>
                <w:sz w:val="24"/>
                <w:szCs w:val="24"/>
                <w:lang w:val="ru-RU"/>
              </w:rPr>
              <w:t xml:space="preserve">Общество с ограниченной ответственностью «Проект». Юридический адрес: 462404, Оренбургская область, г. Орск, ул. </w:t>
            </w:r>
            <w:r w:rsidRPr="002C0F0F">
              <w:rPr>
                <w:rFonts w:ascii="Times New Roman" w:eastAsia="Calibri" w:hAnsi="Times New Roman" w:cs="Times New Roman"/>
                <w:sz w:val="24"/>
                <w:szCs w:val="24"/>
              </w:rPr>
              <w:t>Горького, дом 41</w:t>
            </w:r>
          </w:p>
          <w:p w:rsidR="002C0F0F" w:rsidRPr="002C0F0F" w:rsidRDefault="002C0F0F" w:rsidP="002C0F0F">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2C0F0F">
              <w:rPr>
                <w:rFonts w:ascii="Times New Roman" w:hAnsi="Times New Roman"/>
                <w:sz w:val="24"/>
                <w:szCs w:val="24"/>
              </w:rPr>
              <w:t>Общество с огр</w:t>
            </w:r>
            <w:r w:rsidRPr="002C0F0F">
              <w:rPr>
                <w:rFonts w:ascii="Times New Roman" w:hAnsi="Times New Roman"/>
                <w:sz w:val="24"/>
                <w:szCs w:val="24"/>
              </w:rPr>
              <w:t>а</w:t>
            </w:r>
            <w:r w:rsidRPr="002C0F0F">
              <w:rPr>
                <w:rFonts w:ascii="Times New Roman" w:hAnsi="Times New Roman"/>
                <w:sz w:val="24"/>
                <w:szCs w:val="24"/>
              </w:rPr>
              <w:t>ниченной ответственностью «Институт ГеоПромИзыскания». Юридический адрес: 460005, Оренбургская область, г. Оренбург, ул. Томилинская, дом 237, оф. 312.</w:t>
            </w:r>
          </w:p>
          <w:p w:rsidR="00565B70" w:rsidRPr="002C0F0F" w:rsidRDefault="00565B70" w:rsidP="002C0F0F">
            <w:pPr>
              <w:pStyle w:val="a5"/>
              <w:numPr>
                <w:ilvl w:val="0"/>
                <w:numId w:val="8"/>
              </w:numPr>
              <w:tabs>
                <w:tab w:val="left" w:pos="142"/>
                <w:tab w:val="left" w:pos="284"/>
                <w:tab w:val="left" w:pos="709"/>
                <w:tab w:val="left" w:pos="851"/>
                <w:tab w:val="left" w:pos="993"/>
                <w:tab w:val="left" w:pos="1134"/>
                <w:tab w:val="left" w:pos="1276"/>
              </w:tabs>
              <w:spacing w:after="0" w:line="240" w:lineRule="auto"/>
              <w:ind w:left="0" w:firstLine="221"/>
              <w:rPr>
                <w:rFonts w:ascii="Times New Roman" w:hAnsi="Times New Roman" w:cs="Times New Roman"/>
                <w:sz w:val="24"/>
                <w:szCs w:val="24"/>
                <w:lang w:val="ru-RU"/>
              </w:rPr>
            </w:pPr>
            <w:r w:rsidRPr="002C0F0F">
              <w:rPr>
                <w:rFonts w:ascii="Times New Roman" w:hAnsi="Times New Roman" w:cs="Times New Roman"/>
                <w:sz w:val="24"/>
                <w:szCs w:val="24"/>
                <w:lang w:val="ru-RU"/>
              </w:rPr>
              <w:t xml:space="preserve">Общество с ограниченной ответственностью Проектный институт «Оренбургагропромпроект». Юридический адрес: 460024, Оренбургская область, г. Оренбург, улица Туркестанская, дом 5. </w:t>
            </w:r>
          </w:p>
          <w:p w:rsidR="002238B2" w:rsidRPr="002C0F0F" w:rsidRDefault="003C2631" w:rsidP="002C0F0F">
            <w:pPr>
              <w:pStyle w:val="a5"/>
              <w:numPr>
                <w:ilvl w:val="0"/>
                <w:numId w:val="8"/>
              </w:numPr>
              <w:tabs>
                <w:tab w:val="left" w:pos="142"/>
                <w:tab w:val="left" w:pos="284"/>
                <w:tab w:val="left" w:pos="709"/>
                <w:tab w:val="left" w:pos="851"/>
                <w:tab w:val="left" w:pos="1134"/>
                <w:tab w:val="left" w:pos="1276"/>
              </w:tabs>
              <w:spacing w:after="0" w:line="240" w:lineRule="auto"/>
              <w:ind w:left="0" w:firstLine="221"/>
              <w:rPr>
                <w:rFonts w:ascii="Times New Roman" w:eastAsia="Calibri" w:hAnsi="Times New Roman" w:cs="Times New Roman"/>
                <w:sz w:val="24"/>
                <w:szCs w:val="24"/>
                <w:lang w:val="ru-RU"/>
              </w:rPr>
            </w:pPr>
            <w:r w:rsidRPr="002C0F0F">
              <w:rPr>
                <w:rFonts w:ascii="Times New Roman" w:eastAsia="Calibri" w:hAnsi="Times New Roman" w:cs="Times New Roman"/>
                <w:sz w:val="24"/>
                <w:szCs w:val="24"/>
                <w:lang w:val="ru-RU"/>
              </w:rPr>
              <w:t>Общество с ограниченной ответственностью «Инженерный центр «БСБ». Юридический адрес: 460044, г. Оренбург, ул. Театральная, д. 9, кв.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3F492C"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Адрес объекта капитального строительства (адресный </w:t>
            </w:r>
            <w:r w:rsidRPr="006213D2">
              <w:rPr>
                <w:rFonts w:ascii="Times New Roman" w:hAnsi="Times New Roman" w:cs="Times New Roman"/>
                <w:sz w:val="24"/>
                <w:szCs w:val="24"/>
              </w:rPr>
              <w:lastRenderedPageBreak/>
              <w:t>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2C0F0F" w:rsidP="002C0F0F">
            <w:pPr>
              <w:spacing w:after="0" w:line="240" w:lineRule="auto"/>
              <w:ind w:firstLine="221"/>
              <w:jc w:val="both"/>
              <w:rPr>
                <w:rFonts w:ascii="Times New Roman" w:hAnsi="Times New Roman"/>
                <w:sz w:val="24"/>
                <w:szCs w:val="24"/>
              </w:rPr>
            </w:pPr>
            <w:r w:rsidRPr="002C0F0F">
              <w:rPr>
                <w:rFonts w:ascii="Times New Roman" w:hAnsi="Times New Roman"/>
                <w:sz w:val="24"/>
                <w:szCs w:val="24"/>
              </w:rPr>
              <w:lastRenderedPageBreak/>
              <w:t>Новоорский район, п. Новоорск, ул. Садовая, 40.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2D35AA"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56-1-</w:t>
            </w:r>
            <w:r w:rsidR="006A55EE" w:rsidRPr="002C0F0F">
              <w:rPr>
                <w:rFonts w:ascii="Times New Roman" w:hAnsi="Times New Roman" w:cs="Times New Roman"/>
                <w:sz w:val="24"/>
                <w:szCs w:val="24"/>
              </w:rPr>
              <w:t>1-3-</w:t>
            </w:r>
            <w:r w:rsidR="003C2631" w:rsidRPr="002C0F0F">
              <w:rPr>
                <w:rFonts w:ascii="Times New Roman" w:hAnsi="Times New Roman" w:cs="Times New Roman"/>
                <w:sz w:val="24"/>
                <w:szCs w:val="24"/>
              </w:rPr>
              <w:t>03</w:t>
            </w:r>
            <w:r w:rsidR="002C0F0F" w:rsidRPr="002C0F0F">
              <w:rPr>
                <w:rFonts w:ascii="Times New Roman" w:hAnsi="Times New Roman" w:cs="Times New Roman"/>
                <w:sz w:val="24"/>
                <w:szCs w:val="24"/>
              </w:rPr>
              <w:t>2000</w:t>
            </w:r>
            <w:r w:rsidR="00F12C3D" w:rsidRPr="002C0F0F">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565B70"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1</w:t>
            </w:r>
            <w:r w:rsidR="002C0F0F" w:rsidRPr="002C0F0F">
              <w:rPr>
                <w:rFonts w:ascii="Times New Roman" w:hAnsi="Times New Roman" w:cs="Times New Roman"/>
                <w:sz w:val="24"/>
                <w:szCs w:val="24"/>
              </w:rPr>
              <w:t>9</w:t>
            </w:r>
            <w:r w:rsidR="002238B2" w:rsidRPr="002C0F0F">
              <w:rPr>
                <w:rFonts w:ascii="Times New Roman" w:hAnsi="Times New Roman" w:cs="Times New Roman"/>
                <w:sz w:val="24"/>
                <w:szCs w:val="24"/>
              </w:rPr>
              <w:t>.11</w:t>
            </w:r>
            <w:r w:rsidR="000806F5" w:rsidRPr="002C0F0F">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3F492C"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2C0F0F" w:rsidRDefault="003F492C"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3F492C"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3F492C" w:rsidP="002C0F0F">
            <w:pPr>
              <w:pStyle w:val="ConsPlusNormal"/>
              <w:ind w:firstLine="221"/>
              <w:jc w:val="both"/>
              <w:rPr>
                <w:rFonts w:ascii="Times New Roman" w:hAnsi="Times New Roman" w:cs="Times New Roman"/>
                <w:sz w:val="24"/>
                <w:szCs w:val="24"/>
              </w:rPr>
            </w:pPr>
            <w:r w:rsidRPr="002C0F0F">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2C0F0F" w:rsidP="002C0F0F">
            <w:pPr>
              <w:autoSpaceDE w:val="0"/>
              <w:autoSpaceDN w:val="0"/>
              <w:adjustRightInd w:val="0"/>
              <w:spacing w:after="0" w:line="240" w:lineRule="auto"/>
              <w:ind w:firstLine="221"/>
              <w:jc w:val="both"/>
              <w:rPr>
                <w:rFonts w:ascii="Times New Roman" w:hAnsi="Times New Roman"/>
                <w:bCs/>
                <w:sz w:val="24"/>
                <w:szCs w:val="24"/>
              </w:rPr>
            </w:pPr>
            <w:r w:rsidRPr="002C0F0F">
              <w:rPr>
                <w:rFonts w:ascii="Times New Roman" w:hAnsi="Times New Roman"/>
                <w:sz w:val="24"/>
                <w:szCs w:val="24"/>
              </w:rPr>
              <w:t>КБТа предназначена для теплоснабжения МАОУ «СОШ с. Кумак» Новоорского района Оренбургской области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3F492C" w:rsidP="002C0F0F">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C0F0F" w:rsidRDefault="002C0F0F" w:rsidP="002C0F0F">
            <w:pPr>
              <w:pStyle w:val="ConsPlusNormal"/>
              <w:tabs>
                <w:tab w:val="left" w:pos="234"/>
              </w:tabs>
              <w:ind w:firstLine="221"/>
              <w:jc w:val="both"/>
              <w:rPr>
                <w:rFonts w:ascii="Times New Roman" w:hAnsi="Times New Roman" w:cs="Times New Roman"/>
                <w:sz w:val="24"/>
                <w:szCs w:val="24"/>
              </w:rPr>
            </w:pPr>
            <w:r w:rsidRPr="002C0F0F">
              <w:rPr>
                <w:rFonts w:ascii="Times New Roman" w:hAnsi="Times New Roman" w:cs="Times New Roman"/>
                <w:sz w:val="24"/>
                <w:szCs w:val="24"/>
              </w:rPr>
              <w:t>Производительность котельной- 334 кВт</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3F492C"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3C2631" w:rsidRPr="002C0F0F" w:rsidRDefault="003C2631"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2C0F0F" w:rsidRDefault="00F97ADD"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C0F0F" w:rsidRDefault="009843A9"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2C0F0F" w:rsidP="002C0F0F">
            <w:pPr>
              <w:pStyle w:val="ConsPlusNormal"/>
              <w:tabs>
                <w:tab w:val="left" w:pos="234"/>
              </w:tabs>
              <w:ind w:firstLine="221"/>
              <w:jc w:val="both"/>
              <w:rPr>
                <w:rFonts w:ascii="Times New Roman" w:hAnsi="Times New Roman" w:cs="Times New Roman"/>
                <w:sz w:val="24"/>
                <w:szCs w:val="24"/>
              </w:rPr>
            </w:pPr>
            <w:r w:rsidRPr="002C0F0F">
              <w:rPr>
                <w:rFonts w:ascii="Times New Roman" w:hAnsi="Times New Roman" w:cs="Times New Roman"/>
                <w:sz w:val="24"/>
                <w:szCs w:val="24"/>
              </w:rPr>
              <w:t>27,33</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3C2631" w:rsidRPr="002C0F0F" w:rsidRDefault="003C2631"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3F492C"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2C0F0F" w:rsidRDefault="00A67EF9" w:rsidP="002C0F0F">
            <w:pPr>
              <w:pStyle w:val="2"/>
              <w:shd w:val="clear" w:color="auto" w:fill="auto"/>
              <w:tabs>
                <w:tab w:val="left" w:pos="234"/>
              </w:tabs>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3F492C"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C2631"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Площадь проектируемого участка- 246,53м2</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Годовое число часов использования установленной мощности- 4896 ч</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Расчетный общий часовой расход тепла- 0,331 МВт</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Установленный расход природного газа в котельной- 38,54 м3/час</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Установленная мощность электроприемников- 5,0 кВт</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КПД энергетической установки, не менее- 93 %</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Срок службы котельной, не менее- 20 лет</w:t>
            </w:r>
          </w:p>
          <w:p w:rsidR="002C0F0F" w:rsidRPr="002C0F0F" w:rsidRDefault="002C0F0F" w:rsidP="002C0F0F">
            <w:pPr>
              <w:tabs>
                <w:tab w:val="left" w:pos="234"/>
                <w:tab w:val="left" w:pos="993"/>
              </w:tabs>
              <w:spacing w:after="0" w:line="240" w:lineRule="auto"/>
              <w:ind w:firstLine="221"/>
              <w:jc w:val="both"/>
              <w:rPr>
                <w:rFonts w:ascii="Times New Roman" w:eastAsia="Calibri" w:hAnsi="Times New Roman"/>
                <w:sz w:val="24"/>
                <w:szCs w:val="24"/>
                <w:lang w:eastAsia="en-US"/>
              </w:rPr>
            </w:pPr>
            <w:r w:rsidRPr="002C0F0F">
              <w:rPr>
                <w:rFonts w:ascii="Times New Roman" w:eastAsia="Calibri" w:hAnsi="Times New Roman"/>
                <w:sz w:val="24"/>
                <w:szCs w:val="24"/>
                <w:lang w:eastAsia="en-US"/>
              </w:rPr>
              <w:t>Продолжительность строительства- 1,6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F12C3D" w:rsidP="002C0F0F">
            <w:pPr>
              <w:pStyle w:val="ConsPlusNormal"/>
              <w:tabs>
                <w:tab w:val="left" w:pos="234"/>
              </w:tabs>
              <w:ind w:firstLine="221"/>
              <w:jc w:val="both"/>
              <w:rPr>
                <w:rFonts w:ascii="Times New Roman" w:hAnsi="Times New Roman" w:cs="Times New Roman"/>
                <w:sz w:val="24"/>
                <w:szCs w:val="24"/>
              </w:rPr>
            </w:pPr>
            <w:r w:rsidRPr="002C0F0F">
              <w:rPr>
                <w:rFonts w:ascii="Times New Roman" w:hAnsi="Times New Roman" w:cs="Times New Roman"/>
                <w:sz w:val="24"/>
                <w:szCs w:val="24"/>
                <w:lang w:val="en-US"/>
              </w:rPr>
              <w:lastRenderedPageBreak/>
              <w:t>IIIA</w:t>
            </w:r>
          </w:p>
          <w:p w:rsidR="00F97ADD" w:rsidRPr="002C0F0F" w:rsidRDefault="00F97ADD" w:rsidP="002C0F0F">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F12C3D" w:rsidP="002C0F0F">
            <w:pPr>
              <w:pStyle w:val="ConsPlusNormal"/>
              <w:tabs>
                <w:tab w:val="left" w:pos="234"/>
              </w:tabs>
              <w:ind w:firstLine="221"/>
              <w:jc w:val="both"/>
              <w:rPr>
                <w:rFonts w:ascii="Times New Roman" w:hAnsi="Times New Roman" w:cs="Times New Roman"/>
                <w:sz w:val="24"/>
                <w:szCs w:val="24"/>
                <w:lang w:val="en-US"/>
              </w:rPr>
            </w:pPr>
            <w:r w:rsidRPr="002C0F0F">
              <w:rPr>
                <w:rFonts w:ascii="Times New Roman" w:hAnsi="Times New Roman" w:cs="Times New Roman"/>
                <w:sz w:val="24"/>
                <w:szCs w:val="24"/>
                <w:lang w:val="en-US"/>
              </w:rPr>
              <w:t>I</w:t>
            </w:r>
            <w:r w:rsidR="002D35AA" w:rsidRPr="002C0F0F">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4528DA" w:rsidP="002C0F0F">
            <w:pPr>
              <w:pStyle w:val="ConsPlusNormal"/>
              <w:tabs>
                <w:tab w:val="left" w:pos="234"/>
              </w:tabs>
              <w:ind w:firstLine="221"/>
              <w:jc w:val="both"/>
              <w:rPr>
                <w:rFonts w:ascii="Times New Roman" w:hAnsi="Times New Roman" w:cs="Times New Roman"/>
                <w:sz w:val="24"/>
                <w:szCs w:val="24"/>
              </w:rPr>
            </w:pPr>
            <w:r w:rsidRPr="002C0F0F">
              <w:rPr>
                <w:rFonts w:ascii="Times New Roman" w:hAnsi="Times New Roman" w:cs="Times New Roman"/>
                <w:sz w:val="24"/>
                <w:szCs w:val="24"/>
                <w:lang w:val="en-US"/>
              </w:rPr>
              <w:t>I</w:t>
            </w:r>
            <w:r w:rsidR="00391959" w:rsidRPr="002C0F0F">
              <w:rPr>
                <w:rFonts w:ascii="Times New Roman" w:hAnsi="Times New Roman" w:cs="Times New Roman"/>
                <w:sz w:val="24"/>
                <w:szCs w:val="24"/>
                <w:lang w:val="en-US"/>
              </w:rPr>
              <w:t>I</w:t>
            </w:r>
            <w:r w:rsidR="002D35AA" w:rsidRPr="002C0F0F">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A001FA" w:rsidP="002C0F0F">
            <w:pPr>
              <w:pStyle w:val="ConsPlusNormal"/>
              <w:tabs>
                <w:tab w:val="left" w:pos="234"/>
              </w:tabs>
              <w:ind w:firstLine="221"/>
              <w:jc w:val="both"/>
              <w:rPr>
                <w:rFonts w:ascii="Times New Roman" w:hAnsi="Times New Roman" w:cs="Times New Roman"/>
                <w:sz w:val="24"/>
                <w:szCs w:val="24"/>
              </w:rPr>
            </w:pPr>
            <w:r w:rsidRPr="002C0F0F">
              <w:rPr>
                <w:rFonts w:ascii="Times New Roman" w:hAnsi="Times New Roman" w:cs="Times New Roman"/>
                <w:sz w:val="24"/>
                <w:szCs w:val="24"/>
              </w:rPr>
              <w:t>6 баллов</w:t>
            </w:r>
          </w:p>
        </w:tc>
      </w:tr>
      <w:tr w:rsidR="003F492C" w:rsidRPr="00564801" w:rsidTr="002C0F0F">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C0F0F" w:rsidRDefault="002D35AA" w:rsidP="002C0F0F">
            <w:pPr>
              <w:pStyle w:val="ConsPlusNormal"/>
              <w:tabs>
                <w:tab w:val="left" w:pos="234"/>
              </w:tabs>
              <w:ind w:firstLine="221"/>
              <w:jc w:val="both"/>
              <w:rPr>
                <w:rFonts w:ascii="Times New Roman" w:hAnsi="Times New Roman" w:cs="Times New Roman"/>
                <w:sz w:val="24"/>
                <w:szCs w:val="24"/>
              </w:rPr>
            </w:pPr>
            <w:r w:rsidRPr="002C0F0F">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lang w:val="en-US"/>
              </w:rPr>
            </w:pPr>
            <w:r w:rsidRPr="00565B70">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6C" w:rsidRDefault="00E6376C" w:rsidP="00391959">
      <w:pPr>
        <w:spacing w:after="0" w:line="240" w:lineRule="auto"/>
      </w:pPr>
      <w:r>
        <w:separator/>
      </w:r>
    </w:p>
  </w:endnote>
  <w:endnote w:type="continuationSeparator" w:id="1">
    <w:p w:rsidR="00E6376C" w:rsidRDefault="00E6376C"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6C" w:rsidRDefault="00E6376C" w:rsidP="00391959">
      <w:pPr>
        <w:spacing w:after="0" w:line="240" w:lineRule="auto"/>
      </w:pPr>
      <w:r>
        <w:separator/>
      </w:r>
    </w:p>
  </w:footnote>
  <w:footnote w:type="continuationSeparator" w:id="1">
    <w:p w:rsidR="00E6376C" w:rsidRDefault="00E6376C"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529AA"/>
    <w:multiLevelType w:val="hybridMultilevel"/>
    <w:tmpl w:val="1916A7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0530A6"/>
    <w:multiLevelType w:val="hybridMultilevel"/>
    <w:tmpl w:val="11D8F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977A4E"/>
    <w:multiLevelType w:val="hybridMultilevel"/>
    <w:tmpl w:val="A0D48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272DD"/>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B7ADD"/>
    <w:rsid w:val="001C17A2"/>
    <w:rsid w:val="001C20E0"/>
    <w:rsid w:val="001C2737"/>
    <w:rsid w:val="001C54B1"/>
    <w:rsid w:val="001D0D35"/>
    <w:rsid w:val="001D2595"/>
    <w:rsid w:val="001D42F0"/>
    <w:rsid w:val="001D580C"/>
    <w:rsid w:val="002051B0"/>
    <w:rsid w:val="00217BF7"/>
    <w:rsid w:val="00217ECB"/>
    <w:rsid w:val="002238B2"/>
    <w:rsid w:val="0022546E"/>
    <w:rsid w:val="00226102"/>
    <w:rsid w:val="00244B48"/>
    <w:rsid w:val="0025017F"/>
    <w:rsid w:val="00283C8C"/>
    <w:rsid w:val="00286655"/>
    <w:rsid w:val="00291D9E"/>
    <w:rsid w:val="002B6FC9"/>
    <w:rsid w:val="002C0F0F"/>
    <w:rsid w:val="002D35AA"/>
    <w:rsid w:val="002E2CAF"/>
    <w:rsid w:val="002E4D24"/>
    <w:rsid w:val="002F1D74"/>
    <w:rsid w:val="002F2C7A"/>
    <w:rsid w:val="002F4A8B"/>
    <w:rsid w:val="003078BB"/>
    <w:rsid w:val="003133C1"/>
    <w:rsid w:val="0033700E"/>
    <w:rsid w:val="0035204F"/>
    <w:rsid w:val="003763A2"/>
    <w:rsid w:val="00381441"/>
    <w:rsid w:val="00390F42"/>
    <w:rsid w:val="00391959"/>
    <w:rsid w:val="003A0D5A"/>
    <w:rsid w:val="003C2631"/>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73563"/>
    <w:rsid w:val="0047516C"/>
    <w:rsid w:val="00476365"/>
    <w:rsid w:val="00477C17"/>
    <w:rsid w:val="00492E5B"/>
    <w:rsid w:val="004A78CD"/>
    <w:rsid w:val="004B6F68"/>
    <w:rsid w:val="004D2C42"/>
    <w:rsid w:val="004F60F2"/>
    <w:rsid w:val="004F7E1A"/>
    <w:rsid w:val="00532BF5"/>
    <w:rsid w:val="005344B8"/>
    <w:rsid w:val="00536425"/>
    <w:rsid w:val="00537A03"/>
    <w:rsid w:val="00541404"/>
    <w:rsid w:val="00541835"/>
    <w:rsid w:val="00546184"/>
    <w:rsid w:val="0054694E"/>
    <w:rsid w:val="005555C5"/>
    <w:rsid w:val="0056466C"/>
    <w:rsid w:val="00564801"/>
    <w:rsid w:val="00565B70"/>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3ED5"/>
    <w:rsid w:val="0067710A"/>
    <w:rsid w:val="006834A5"/>
    <w:rsid w:val="006959B5"/>
    <w:rsid w:val="006A0C12"/>
    <w:rsid w:val="006A0C54"/>
    <w:rsid w:val="006A3F12"/>
    <w:rsid w:val="006A55EE"/>
    <w:rsid w:val="006A5A2A"/>
    <w:rsid w:val="006B0BC5"/>
    <w:rsid w:val="006B401C"/>
    <w:rsid w:val="006B78DE"/>
    <w:rsid w:val="006C1E90"/>
    <w:rsid w:val="006D6BFC"/>
    <w:rsid w:val="006D6EB2"/>
    <w:rsid w:val="006E12C8"/>
    <w:rsid w:val="006E6901"/>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031AD"/>
    <w:rsid w:val="008054D2"/>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9F72C5"/>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B7A1F"/>
    <w:rsid w:val="00AD55D4"/>
    <w:rsid w:val="00AE10C3"/>
    <w:rsid w:val="00B02CA7"/>
    <w:rsid w:val="00B07767"/>
    <w:rsid w:val="00B1102B"/>
    <w:rsid w:val="00B23C7D"/>
    <w:rsid w:val="00B246A2"/>
    <w:rsid w:val="00B303A7"/>
    <w:rsid w:val="00B32822"/>
    <w:rsid w:val="00B528FC"/>
    <w:rsid w:val="00B9615E"/>
    <w:rsid w:val="00BA203A"/>
    <w:rsid w:val="00BA27C3"/>
    <w:rsid w:val="00BB2617"/>
    <w:rsid w:val="00BB354E"/>
    <w:rsid w:val="00BB6313"/>
    <w:rsid w:val="00BC3CA8"/>
    <w:rsid w:val="00BC65C7"/>
    <w:rsid w:val="00BD3B78"/>
    <w:rsid w:val="00BE7481"/>
    <w:rsid w:val="00BF1E24"/>
    <w:rsid w:val="00BF5E07"/>
    <w:rsid w:val="00C020B8"/>
    <w:rsid w:val="00C13911"/>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42728"/>
    <w:rsid w:val="00D51668"/>
    <w:rsid w:val="00D55905"/>
    <w:rsid w:val="00D55CF2"/>
    <w:rsid w:val="00D5639D"/>
    <w:rsid w:val="00D60F84"/>
    <w:rsid w:val="00D7294B"/>
    <w:rsid w:val="00D81C67"/>
    <w:rsid w:val="00D85EB3"/>
    <w:rsid w:val="00D90C30"/>
    <w:rsid w:val="00DA0DB6"/>
    <w:rsid w:val="00DA0FE3"/>
    <w:rsid w:val="00DB6DD0"/>
    <w:rsid w:val="00DC05FF"/>
    <w:rsid w:val="00DC6181"/>
    <w:rsid w:val="00DC6844"/>
    <w:rsid w:val="00DD5081"/>
    <w:rsid w:val="00DF0122"/>
    <w:rsid w:val="00E02B86"/>
    <w:rsid w:val="00E071BD"/>
    <w:rsid w:val="00E20CE0"/>
    <w:rsid w:val="00E504C1"/>
    <w:rsid w:val="00E542D0"/>
    <w:rsid w:val="00E617D5"/>
    <w:rsid w:val="00E6376C"/>
    <w:rsid w:val="00E663F7"/>
    <w:rsid w:val="00E75ECB"/>
    <w:rsid w:val="00E864C9"/>
    <w:rsid w:val="00EA1E9E"/>
    <w:rsid w:val="00EA4A9E"/>
    <w:rsid w:val="00EB1C19"/>
    <w:rsid w:val="00EB259A"/>
    <w:rsid w:val="00EE7F04"/>
    <w:rsid w:val="00EF47D3"/>
    <w:rsid w:val="00EF691B"/>
    <w:rsid w:val="00F12C3D"/>
    <w:rsid w:val="00F15EF8"/>
    <w:rsid w:val="00F34E5F"/>
    <w:rsid w:val="00F365B4"/>
    <w:rsid w:val="00F54F15"/>
    <w:rsid w:val="00F5649F"/>
    <w:rsid w:val="00F64149"/>
    <w:rsid w:val="00F65E91"/>
    <w:rsid w:val="00F67C48"/>
    <w:rsid w:val="00F872BC"/>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2"/>
      </w:numPr>
    </w:pPr>
  </w:style>
  <w:style w:type="numbering" w:customStyle="1" w:styleId="2010611">
    <w:name w:val="Перечисление 2010611"/>
    <w:rsid w:val="00A02778"/>
    <w:pPr>
      <w:numPr>
        <w:numId w:val="3"/>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2019-11-21T04:52:00Z</dcterms:created>
  <dcterms:modified xsi:type="dcterms:W3CDTF">2019-11-21T05:04:00Z</dcterms:modified>
</cp:coreProperties>
</file>