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6606F2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 к с/</w:t>
            </w:r>
            <w:proofErr w:type="spellStart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зу</w:t>
            </w:r>
            <w:proofErr w:type="spellEnd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Октябрьскому, назначение: нежилое, протяженность 12240 м., </w:t>
            </w:r>
            <w:proofErr w:type="spellStart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инв.№</w:t>
            </w:r>
            <w:proofErr w:type="spellEnd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0131600074, лит. С6, адрес объекта: Оренбургская область, </w:t>
            </w:r>
            <w:proofErr w:type="spellStart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Кваркенский</w:t>
            </w:r>
            <w:proofErr w:type="spellEnd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 Инв. № 1319 (Р</w:t>
            </w:r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СКЗ, код стройки 1319-16)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6606F2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 к с/</w:t>
            </w:r>
            <w:proofErr w:type="spellStart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зу</w:t>
            </w:r>
            <w:proofErr w:type="spellEnd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Октябрьскому, назначение: нежилое, протяженность 12240 м., </w:t>
            </w:r>
            <w:proofErr w:type="spellStart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инв.№</w:t>
            </w:r>
            <w:proofErr w:type="spellEnd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0131600074, лит. С6, адрес объекта: Оренбургская область, </w:t>
            </w:r>
            <w:proofErr w:type="spellStart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Кваркенский</w:t>
            </w:r>
            <w:proofErr w:type="spellEnd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 Инв. № 1319 (Р</w:t>
            </w:r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СКЗ, код стройки 1319-16)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2" w:rsidRPr="006606F2" w:rsidRDefault="006606F2" w:rsidP="006606F2">
            <w:pPr>
              <w:tabs>
                <w:tab w:val="num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6606F2">
              <w:rPr>
                <w:rFonts w:ascii="Times New Roman" w:hAnsi="Times New Roman"/>
                <w:sz w:val="24"/>
                <w:szCs w:val="24"/>
              </w:rPr>
              <w:t>инв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>стгазификация</w:t>
            </w:r>
            <w:proofErr w:type="spellEnd"/>
            <w:r w:rsidRPr="006606F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6606F2" w:rsidRDefault="00A11DFA" w:rsidP="006606F2">
            <w:pPr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6606F2" w:rsidRDefault="006606F2" w:rsidP="006606F2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1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Юридический адрес: 190000, г. Санкт-Петербург, ул. Галерная, дом № 20-22, Лит. А.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2" w:rsidRPr="006606F2" w:rsidRDefault="006606F2" w:rsidP="006606F2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993"/>
              </w:tabs>
              <w:spacing w:line="240" w:lineRule="auto"/>
              <w:ind w:left="0" w:firstLine="173"/>
              <w:rPr>
                <w:sz w:val="24"/>
                <w:szCs w:val="24"/>
              </w:rPr>
            </w:pPr>
            <w:r w:rsidRPr="006606F2">
              <w:rPr>
                <w:sz w:val="24"/>
                <w:szCs w:val="24"/>
                <w:lang w:val="ru-RU"/>
              </w:rPr>
              <w:t>Общество с ограниченной ответственностью «ИНТРА ПРОЕКТ». Юридический а</w:t>
            </w:r>
            <w:r w:rsidRPr="006606F2">
              <w:rPr>
                <w:sz w:val="24"/>
                <w:szCs w:val="24"/>
                <w:lang w:val="ru-RU"/>
              </w:rPr>
              <w:t>д</w:t>
            </w:r>
            <w:r w:rsidRPr="006606F2">
              <w:rPr>
                <w:sz w:val="24"/>
                <w:szCs w:val="24"/>
                <w:lang w:val="ru-RU"/>
              </w:rPr>
              <w:t xml:space="preserve">рес: 195027, г. Санкт-Петербург, ул. </w:t>
            </w:r>
            <w:proofErr w:type="spellStart"/>
            <w:r w:rsidRPr="006606F2">
              <w:rPr>
                <w:sz w:val="24"/>
                <w:szCs w:val="24"/>
              </w:rPr>
              <w:t>Магнитогорская</w:t>
            </w:r>
            <w:proofErr w:type="spellEnd"/>
            <w:r w:rsidRPr="006606F2">
              <w:rPr>
                <w:sz w:val="24"/>
                <w:szCs w:val="24"/>
              </w:rPr>
              <w:t xml:space="preserve">, д. 17, </w:t>
            </w:r>
            <w:proofErr w:type="spellStart"/>
            <w:r w:rsidRPr="006606F2">
              <w:rPr>
                <w:sz w:val="24"/>
                <w:szCs w:val="24"/>
              </w:rPr>
              <w:t>литер</w:t>
            </w:r>
            <w:proofErr w:type="spellEnd"/>
            <w:r w:rsidRPr="006606F2">
              <w:rPr>
                <w:sz w:val="24"/>
                <w:szCs w:val="24"/>
              </w:rPr>
              <w:t xml:space="preserve"> Т. ГИП - В.Ю. </w:t>
            </w:r>
            <w:proofErr w:type="spellStart"/>
            <w:r w:rsidRPr="006606F2">
              <w:rPr>
                <w:sz w:val="24"/>
                <w:szCs w:val="24"/>
              </w:rPr>
              <w:t>Батлук</w:t>
            </w:r>
            <w:proofErr w:type="spellEnd"/>
            <w:r w:rsidRPr="006606F2">
              <w:rPr>
                <w:sz w:val="24"/>
                <w:szCs w:val="24"/>
              </w:rPr>
              <w:t>.</w:t>
            </w:r>
          </w:p>
          <w:p w:rsidR="006606F2" w:rsidRPr="006606F2" w:rsidRDefault="006606F2" w:rsidP="006606F2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993"/>
              </w:tabs>
              <w:spacing w:line="240" w:lineRule="auto"/>
              <w:ind w:left="0" w:firstLine="173"/>
              <w:rPr>
                <w:sz w:val="24"/>
                <w:szCs w:val="24"/>
              </w:rPr>
            </w:pPr>
            <w:r w:rsidRPr="006606F2">
              <w:rPr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6606F2">
              <w:rPr>
                <w:sz w:val="24"/>
                <w:szCs w:val="24"/>
                <w:lang w:val="ru-RU"/>
              </w:rPr>
              <w:t>СтройПромБезопасность</w:t>
            </w:r>
            <w:proofErr w:type="spellEnd"/>
            <w:r w:rsidRPr="006606F2">
              <w:rPr>
                <w:sz w:val="24"/>
                <w:szCs w:val="24"/>
                <w:lang w:val="ru-RU"/>
              </w:rPr>
              <w:t>». Юридич</w:t>
            </w:r>
            <w:r w:rsidRPr="006606F2">
              <w:rPr>
                <w:sz w:val="24"/>
                <w:szCs w:val="24"/>
                <w:lang w:val="ru-RU"/>
              </w:rPr>
              <w:t>е</w:t>
            </w:r>
            <w:r w:rsidRPr="006606F2">
              <w:rPr>
                <w:sz w:val="24"/>
                <w:szCs w:val="24"/>
                <w:lang w:val="ru-RU"/>
              </w:rPr>
              <w:t xml:space="preserve">ский адрес: </w:t>
            </w:r>
            <w:r w:rsidRPr="006606F2">
              <w:rPr>
                <w:sz w:val="24"/>
                <w:szCs w:val="24"/>
                <w:shd w:val="clear" w:color="auto" w:fill="FFFFFF"/>
                <w:lang w:val="ru-RU"/>
              </w:rPr>
              <w:t xml:space="preserve">190013, г. Санкт-Петербург, Московский пр., д. 22, лит. М, </w:t>
            </w:r>
            <w:proofErr w:type="spellStart"/>
            <w:r w:rsidRPr="006606F2">
              <w:rPr>
                <w:sz w:val="24"/>
                <w:szCs w:val="24"/>
                <w:shd w:val="clear" w:color="auto" w:fill="FFFFFF"/>
                <w:lang w:val="ru-RU"/>
              </w:rPr>
              <w:t>пом</w:t>
            </w:r>
            <w:proofErr w:type="spellEnd"/>
            <w:r w:rsidRPr="006606F2">
              <w:rPr>
                <w:sz w:val="24"/>
                <w:szCs w:val="24"/>
                <w:shd w:val="clear" w:color="auto" w:fill="FFFFFF"/>
                <w:lang w:val="ru-RU"/>
              </w:rPr>
              <w:t xml:space="preserve">. 5Н. </w:t>
            </w:r>
            <w:r w:rsidRPr="006606F2">
              <w:rPr>
                <w:sz w:val="24"/>
                <w:szCs w:val="24"/>
                <w:shd w:val="clear" w:color="auto" w:fill="FFFFFF"/>
              </w:rPr>
              <w:t xml:space="preserve">ГИП - Д.В. </w:t>
            </w:r>
            <w:proofErr w:type="spellStart"/>
            <w:r w:rsidRPr="006606F2">
              <w:rPr>
                <w:sz w:val="24"/>
                <w:szCs w:val="24"/>
                <w:shd w:val="clear" w:color="auto" w:fill="FFFFFF"/>
              </w:rPr>
              <w:t>Иванюк</w:t>
            </w:r>
            <w:proofErr w:type="spellEnd"/>
            <w:r w:rsidRPr="006606F2">
              <w:rPr>
                <w:sz w:val="24"/>
                <w:szCs w:val="24"/>
                <w:shd w:val="clear" w:color="auto" w:fill="FFFFFF"/>
              </w:rPr>
              <w:t>.</w:t>
            </w:r>
          </w:p>
          <w:p w:rsidR="000806F5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>ектно-конструкторское бюро «</w:t>
            </w:r>
            <w:proofErr w:type="spellStart"/>
            <w:r w:rsidRPr="006606F2">
              <w:rPr>
                <w:rFonts w:ascii="Times New Roman" w:hAnsi="Times New Roman"/>
                <w:sz w:val="24"/>
                <w:szCs w:val="24"/>
              </w:rPr>
              <w:t>Энергостальпроект</w:t>
            </w:r>
            <w:proofErr w:type="spellEnd"/>
            <w:r w:rsidRPr="006606F2">
              <w:rPr>
                <w:rFonts w:ascii="Times New Roman" w:hAnsi="Times New Roman"/>
                <w:sz w:val="24"/>
                <w:szCs w:val="24"/>
              </w:rPr>
              <w:t>» (ООО «ПКБ «</w:t>
            </w:r>
            <w:proofErr w:type="spellStart"/>
            <w:r w:rsidRPr="006606F2">
              <w:rPr>
                <w:rFonts w:ascii="Times New Roman" w:hAnsi="Times New Roman"/>
                <w:sz w:val="24"/>
                <w:szCs w:val="24"/>
              </w:rPr>
              <w:t>Энергостальпроект</w:t>
            </w:r>
            <w:proofErr w:type="spellEnd"/>
            <w:r w:rsidRPr="006606F2">
              <w:rPr>
                <w:rFonts w:ascii="Times New Roman" w:hAnsi="Times New Roman"/>
                <w:sz w:val="24"/>
                <w:szCs w:val="24"/>
              </w:rPr>
              <w:t>»). Юридический адрес: 457040,Челябинская о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>б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 xml:space="preserve">ласть, г. </w:t>
            </w:r>
            <w:proofErr w:type="spellStart"/>
            <w:r w:rsidRPr="006606F2">
              <w:rPr>
                <w:rFonts w:ascii="Times New Roman" w:hAnsi="Times New Roman"/>
                <w:sz w:val="24"/>
                <w:szCs w:val="24"/>
              </w:rPr>
              <w:t>Южноуральск</w:t>
            </w:r>
            <w:proofErr w:type="spellEnd"/>
            <w:r w:rsidRPr="006606F2">
              <w:rPr>
                <w:rFonts w:ascii="Times New Roman" w:hAnsi="Times New Roman"/>
                <w:sz w:val="24"/>
                <w:szCs w:val="24"/>
              </w:rPr>
              <w:t>, ул. Мира, д. 5.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6606F2" w:rsidP="006606F2">
            <w:pPr>
              <w:pStyle w:val="ConsPlusNonformat"/>
              <w:ind w:firstLine="1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>Кваркенский</w:t>
            </w:r>
            <w:proofErr w:type="spellEnd"/>
            <w:r w:rsidRPr="0066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0806F5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316C2" w:rsidRPr="0066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DAF" w:rsidRPr="0066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6F2" w:rsidRPr="0066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F316C2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DAF" w:rsidRPr="0066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6F5" w:rsidRPr="006606F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6606F2" w:rsidP="006606F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6F2">
              <w:rPr>
                <w:rFonts w:ascii="Times New Roman" w:hAnsi="Times New Roman"/>
                <w:bCs/>
                <w:sz w:val="24"/>
                <w:szCs w:val="24"/>
              </w:rPr>
              <w:t>Проектируемая СКЗ №169 типа «УКЗТ-АУ ОПЕ ТМ-GSM-1,2 У1» предназначена для защиты от коррозии существующего подземного газопровода, проложенного к совхозу О</w:t>
            </w:r>
            <w:r w:rsidRPr="006606F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606F2">
              <w:rPr>
                <w:rFonts w:ascii="Times New Roman" w:hAnsi="Times New Roman"/>
                <w:bCs/>
                <w:sz w:val="24"/>
                <w:szCs w:val="24"/>
              </w:rPr>
              <w:t>тябрьский, давление в газопроводе 0,6-1,2 МПа.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6606F2" w:rsidRDefault="00FE165B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606F2" w:rsidRDefault="00DB6DD0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606F2" w:rsidRDefault="009843A9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606F2" w:rsidRDefault="009843A9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F" w:rsidRPr="006606F2" w:rsidRDefault="00E12DAF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 xml:space="preserve">Станция катодной защиты «УКЗТ-АУ ОПЕ ТМ-GSM-1,2 У1»- 1 </w:t>
            </w:r>
            <w:proofErr w:type="spellStart"/>
            <w:r w:rsidRPr="006606F2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</w:p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На трубопроводе:</w:t>
            </w:r>
          </w:p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Электрод сравнения неполяризующийся «ЭНЕС-3М»- 1 шт.</w:t>
            </w:r>
          </w:p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Индикатор коррозионных процессов «ИКП-10»- 1 шт.</w:t>
            </w:r>
          </w:p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Ковер с контактным устройством (КУ) (сер. 5.905-32-07, ЭЗК 23.00 СБ) (во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>з</w:t>
            </w:r>
            <w:r w:rsidRPr="006606F2">
              <w:rPr>
                <w:rFonts w:ascii="Times New Roman" w:hAnsi="Times New Roman"/>
                <w:sz w:val="24"/>
                <w:szCs w:val="24"/>
              </w:rPr>
              <w:t>можна замена на подземную колонку)- 1 шт.</w:t>
            </w:r>
          </w:p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Анодное поле:</w:t>
            </w:r>
          </w:p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Поверхностный </w:t>
            </w:r>
            <w:proofErr w:type="spellStart"/>
            <w:r w:rsidRPr="006606F2">
              <w:rPr>
                <w:rFonts w:ascii="Times New Roman" w:hAnsi="Times New Roman"/>
                <w:sz w:val="24"/>
                <w:szCs w:val="24"/>
              </w:rPr>
              <w:t>заземлитель</w:t>
            </w:r>
            <w:proofErr w:type="spellEnd"/>
            <w:r w:rsidRPr="006606F2">
              <w:rPr>
                <w:rFonts w:ascii="Times New Roman" w:hAnsi="Times New Roman"/>
                <w:sz w:val="24"/>
                <w:szCs w:val="24"/>
              </w:rPr>
              <w:t xml:space="preserve"> «АЗ-1,6» в </w:t>
            </w:r>
            <w:proofErr w:type="spellStart"/>
            <w:r w:rsidRPr="006606F2">
              <w:rPr>
                <w:rFonts w:ascii="Times New Roman" w:hAnsi="Times New Roman"/>
                <w:sz w:val="24"/>
                <w:szCs w:val="24"/>
              </w:rPr>
              <w:t>коксопековой</w:t>
            </w:r>
            <w:proofErr w:type="spellEnd"/>
            <w:r w:rsidRPr="006606F2">
              <w:rPr>
                <w:rFonts w:ascii="Times New Roman" w:hAnsi="Times New Roman"/>
                <w:sz w:val="24"/>
                <w:szCs w:val="24"/>
              </w:rPr>
              <w:t xml:space="preserve"> оболочке- 36 шт.</w:t>
            </w:r>
          </w:p>
          <w:p w:rsidR="006606F2" w:rsidRPr="006606F2" w:rsidRDefault="006606F2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>Контрольно-измерительный пункт «КИП ПВЕК» 4.2.0-4.IP54 УХЛ1 (колонка) 1 шт.</w:t>
            </w:r>
          </w:p>
          <w:p w:rsidR="00D81C67" w:rsidRPr="006606F2" w:rsidRDefault="00D81C67" w:rsidP="006606F2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6F2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6606F2" w:rsidRPr="006606F2">
              <w:rPr>
                <w:rFonts w:ascii="Times New Roman" w:hAnsi="Times New Roman"/>
                <w:sz w:val="24"/>
                <w:szCs w:val="24"/>
              </w:rPr>
              <w:t>24 дня.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A11DFA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EE5"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6606F2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1D580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6606F2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D580C"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80C" w:rsidRPr="006606F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1D580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606F2" w:rsidRDefault="003F492C" w:rsidP="006606F2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97AF1"/>
    <w:multiLevelType w:val="hybridMultilevel"/>
    <w:tmpl w:val="98F2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096E2A"/>
    <w:multiLevelType w:val="hybridMultilevel"/>
    <w:tmpl w:val="12D24E5E"/>
    <w:lvl w:ilvl="0" w:tplc="8C8ECA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D8ED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4EEF1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4D85B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F6E0B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B4E8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AACAB0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4257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33E01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88586A"/>
    <w:multiLevelType w:val="hybridMultilevel"/>
    <w:tmpl w:val="EC3C6FF0"/>
    <w:lvl w:ilvl="0" w:tplc="CC846D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A8F9A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43546BF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D64FB2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EDEF05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37A1C8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8E2E0C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5322CC2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B9DE074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2"/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9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6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"/>
  </w:num>
  <w:num w:numId="26">
    <w:abstractNumId w:val="6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3"/>
  </w:num>
  <w:num w:numId="32">
    <w:abstractNumId w:val="17"/>
  </w:num>
  <w:num w:numId="33">
    <w:abstractNumId w:val="5"/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1508"/>
    <w:rsid w:val="0010467F"/>
    <w:rsid w:val="00104CDB"/>
    <w:rsid w:val="001066B5"/>
    <w:rsid w:val="00113DC5"/>
    <w:rsid w:val="001144D2"/>
    <w:rsid w:val="00132F7D"/>
    <w:rsid w:val="001460E5"/>
    <w:rsid w:val="0015560A"/>
    <w:rsid w:val="0018487D"/>
    <w:rsid w:val="00190134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0389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3301"/>
    <w:rsid w:val="00627B99"/>
    <w:rsid w:val="00642FE8"/>
    <w:rsid w:val="006449EF"/>
    <w:rsid w:val="00651A4B"/>
    <w:rsid w:val="00657E58"/>
    <w:rsid w:val="006606F2"/>
    <w:rsid w:val="006834A5"/>
    <w:rsid w:val="006B0BC5"/>
    <w:rsid w:val="006B78DE"/>
    <w:rsid w:val="006D6BFC"/>
    <w:rsid w:val="006D6EB2"/>
    <w:rsid w:val="006E12C8"/>
    <w:rsid w:val="00720BD9"/>
    <w:rsid w:val="00734467"/>
    <w:rsid w:val="007522D4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5B66"/>
    <w:rsid w:val="008346D2"/>
    <w:rsid w:val="008355EC"/>
    <w:rsid w:val="00841C95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2DAF"/>
    <w:rsid w:val="00E16194"/>
    <w:rsid w:val="00E20CE0"/>
    <w:rsid w:val="00E504C1"/>
    <w:rsid w:val="00E617D5"/>
    <w:rsid w:val="00E663F7"/>
    <w:rsid w:val="00E77A3D"/>
    <w:rsid w:val="00EB1C19"/>
    <w:rsid w:val="00EB259A"/>
    <w:rsid w:val="00EE7F04"/>
    <w:rsid w:val="00EF691B"/>
    <w:rsid w:val="00F15EF8"/>
    <w:rsid w:val="00F316C2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2019-01-31T04:43:00Z</dcterms:created>
  <dcterms:modified xsi:type="dcterms:W3CDTF">2019-01-31T04:49:00Z</dcterms:modified>
</cp:coreProperties>
</file>