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4708AD" w:rsidP="004708A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8AD">
              <w:rPr>
                <w:rFonts w:ascii="Times New Roman" w:hAnsi="Times New Roman"/>
                <w:sz w:val="24"/>
                <w:szCs w:val="24"/>
              </w:rPr>
              <w:t xml:space="preserve">Строительство инженерной инфраструктуры по ул. </w:t>
            </w:r>
            <w:proofErr w:type="spellStart"/>
            <w:r w:rsidRPr="004708AD">
              <w:rPr>
                <w:rFonts w:ascii="Times New Roman" w:hAnsi="Times New Roman"/>
                <w:sz w:val="24"/>
                <w:szCs w:val="24"/>
              </w:rPr>
              <w:t>Орская</w:t>
            </w:r>
            <w:proofErr w:type="spellEnd"/>
            <w:r w:rsidRPr="004708AD">
              <w:rPr>
                <w:rFonts w:ascii="Times New Roman" w:hAnsi="Times New Roman"/>
                <w:sz w:val="24"/>
                <w:szCs w:val="24"/>
              </w:rPr>
              <w:t>, Муниципального образов</w:t>
            </w:r>
            <w:r w:rsidRPr="004708AD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8AD">
              <w:rPr>
                <w:rFonts w:ascii="Times New Roman" w:hAnsi="Times New Roman"/>
                <w:sz w:val="24"/>
                <w:szCs w:val="24"/>
              </w:rPr>
              <w:t>ния город Медногорск Оренбургской области (ПИР). Инженерно-геодезические изыскания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4708AD" w:rsidP="004708A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8AD">
              <w:rPr>
                <w:rFonts w:ascii="Times New Roman" w:hAnsi="Times New Roman"/>
                <w:sz w:val="24"/>
                <w:szCs w:val="24"/>
              </w:rPr>
              <w:t xml:space="preserve">Строительство инженерной инфраструктуры по ул. </w:t>
            </w:r>
            <w:proofErr w:type="spellStart"/>
            <w:r w:rsidRPr="004708AD">
              <w:rPr>
                <w:rFonts w:ascii="Times New Roman" w:hAnsi="Times New Roman"/>
                <w:sz w:val="24"/>
                <w:szCs w:val="24"/>
              </w:rPr>
              <w:t>Орская</w:t>
            </w:r>
            <w:proofErr w:type="spellEnd"/>
            <w:r w:rsidRPr="004708AD">
              <w:rPr>
                <w:rFonts w:ascii="Times New Roman" w:hAnsi="Times New Roman"/>
                <w:sz w:val="24"/>
                <w:szCs w:val="24"/>
              </w:rPr>
              <w:t>, Муниципального образов</w:t>
            </w:r>
            <w:r w:rsidRPr="004708AD">
              <w:rPr>
                <w:rFonts w:ascii="Times New Roman" w:hAnsi="Times New Roman"/>
                <w:sz w:val="24"/>
                <w:szCs w:val="24"/>
              </w:rPr>
              <w:t>а</w:t>
            </w:r>
            <w:r w:rsidRPr="004708AD">
              <w:rPr>
                <w:rFonts w:ascii="Times New Roman" w:hAnsi="Times New Roman"/>
                <w:sz w:val="24"/>
                <w:szCs w:val="24"/>
              </w:rPr>
              <w:t>ния город Медногорск Оренбургской области (ПИР). Инженерно-геодезические изыскания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4708AD" w:rsidP="004708A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</w:t>
            </w: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министрация города Медногорска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4708AD" w:rsidP="004708A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462270, Оренбургская область, </w:t>
            </w:r>
            <w:proofErr w:type="gramStart"/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. Медногорск, ул. Сове</w:t>
            </w: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ская, дом № 37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4708AD" w:rsidRDefault="004708AD" w:rsidP="004708AD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8A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«Контур». Адрес места нахождения юридического лица: 460501, Оренбургская область, Оренбургский район, с. Южный Урал, ул. Симонова, д. 28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ED3FBF" w:rsidP="004708A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4708AD" w:rsidP="004708A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8AD">
              <w:rPr>
                <w:rFonts w:ascii="Times New Roman" w:hAnsi="Times New Roman"/>
                <w:sz w:val="24"/>
                <w:szCs w:val="24"/>
              </w:rPr>
              <w:t>Расположен в границах квартала 56:41:0103066 и по дороге с</w:t>
            </w:r>
            <w:proofErr w:type="gramStart"/>
            <w:r w:rsidRPr="004708A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08AD">
              <w:rPr>
                <w:rFonts w:ascii="Times New Roman" w:hAnsi="Times New Roman"/>
                <w:sz w:val="24"/>
                <w:szCs w:val="24"/>
              </w:rPr>
              <w:t>№56:41:0103066:1147 Оренбур</w:t>
            </w:r>
            <w:r w:rsidRPr="004708AD">
              <w:rPr>
                <w:rFonts w:ascii="Times New Roman" w:hAnsi="Times New Roman"/>
                <w:sz w:val="24"/>
                <w:szCs w:val="24"/>
              </w:rPr>
              <w:t>г</w:t>
            </w:r>
            <w:r w:rsidRPr="004708AD">
              <w:rPr>
                <w:rFonts w:ascii="Times New Roman" w:hAnsi="Times New Roman"/>
                <w:sz w:val="24"/>
                <w:szCs w:val="24"/>
              </w:rPr>
              <w:t>ская область, город Медногорск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3351B8" w:rsidP="004708A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708AD" w:rsidRPr="00470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8AD" w:rsidRPr="004708AD">
              <w:rPr>
                <w:rFonts w:ascii="Times New Roman" w:hAnsi="Times New Roman" w:cs="Times New Roman"/>
                <w:sz w:val="24"/>
                <w:szCs w:val="24"/>
              </w:rPr>
              <w:t>035877</w:t>
            </w: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631A9D" w:rsidP="004708A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8AD" w:rsidRPr="00470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1B8" w:rsidRPr="004708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31A9D" w:rsidRDefault="0036144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31A9D" w:rsidRDefault="00F4110C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4708A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708AD" w:rsidRDefault="004708A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4708AD"/>
    <w:rsid w:val="00506768"/>
    <w:rsid w:val="00564801"/>
    <w:rsid w:val="00631A9D"/>
    <w:rsid w:val="00683158"/>
    <w:rsid w:val="006B0BC5"/>
    <w:rsid w:val="006E12C8"/>
    <w:rsid w:val="00777D85"/>
    <w:rsid w:val="00836E4B"/>
    <w:rsid w:val="00870D0B"/>
    <w:rsid w:val="008B0809"/>
    <w:rsid w:val="008C521A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2019-12-23T07:20:00Z</dcterms:created>
  <dcterms:modified xsi:type="dcterms:W3CDTF">2019-12-23T07:23:00Z</dcterms:modified>
</cp:coreProperties>
</file>